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47D0" w:rsidRPr="0096385D" w:rsidRDefault="00C247D0" w:rsidP="00C247D0">
      <w:pPr>
        <w:jc w:val="center"/>
        <w:rPr>
          <w:b/>
          <w:sz w:val="36"/>
          <w:szCs w:val="36"/>
        </w:rPr>
      </w:pPr>
      <w:r w:rsidRPr="0096385D">
        <w:rPr>
          <w:b/>
          <w:sz w:val="36"/>
          <w:szCs w:val="36"/>
        </w:rPr>
        <w:t xml:space="preserve">DETSKÉ IHRISKO </w:t>
      </w:r>
      <w:r>
        <w:rPr>
          <w:b/>
          <w:sz w:val="36"/>
          <w:szCs w:val="36"/>
        </w:rPr>
        <w:t xml:space="preserve">ul. JANKA KRÁĽA </w:t>
      </w:r>
    </w:p>
    <w:p w:rsidR="00C247D0" w:rsidRPr="0096385D" w:rsidRDefault="00FF33DE" w:rsidP="00C247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Technická špecifikácia</w:t>
      </w:r>
    </w:p>
    <w:p w:rsidR="00C247D0" w:rsidRDefault="00C247D0" w:rsidP="00C247D0">
      <w:pPr>
        <w:rPr>
          <w:b/>
          <w:sz w:val="24"/>
          <w:szCs w:val="24"/>
        </w:rPr>
      </w:pPr>
    </w:p>
    <w:p w:rsidR="00C247D0" w:rsidRPr="00EB349D" w:rsidRDefault="00C247D0" w:rsidP="00C247D0">
      <w:pPr>
        <w:rPr>
          <w:b/>
          <w:sz w:val="24"/>
          <w:szCs w:val="24"/>
        </w:rPr>
      </w:pPr>
      <w:r w:rsidRPr="00EB349D">
        <w:rPr>
          <w:b/>
          <w:sz w:val="24"/>
          <w:szCs w:val="24"/>
        </w:rPr>
        <w:t xml:space="preserve">Demolácie </w:t>
      </w:r>
    </w:p>
    <w:p w:rsidR="00C247D0" w:rsidRPr="00AD2740" w:rsidRDefault="00C67455" w:rsidP="00C247D0">
      <w:pPr>
        <w:pStyle w:val="Odsekzoznamu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Pružinkové hojdačky </w:t>
      </w:r>
      <w:r w:rsidR="0080407F">
        <w:rPr>
          <w:sz w:val="24"/>
          <w:szCs w:val="24"/>
        </w:rPr>
        <w:tab/>
      </w:r>
      <w:r w:rsidR="0080407F">
        <w:rPr>
          <w:sz w:val="24"/>
          <w:szCs w:val="24"/>
        </w:rPr>
        <w:tab/>
      </w:r>
      <w:r>
        <w:rPr>
          <w:sz w:val="24"/>
          <w:szCs w:val="24"/>
        </w:rPr>
        <w:t>(2</w:t>
      </w:r>
      <w:r w:rsidR="00C247D0">
        <w:rPr>
          <w:sz w:val="24"/>
          <w:szCs w:val="24"/>
        </w:rPr>
        <w:t xml:space="preserve"> ks)</w:t>
      </w:r>
    </w:p>
    <w:p w:rsidR="00C247D0" w:rsidRDefault="00C67455" w:rsidP="00C247D0">
      <w:pPr>
        <w:pStyle w:val="Odsekzoznamu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Šmýkačka </w:t>
      </w:r>
      <w:r w:rsidR="00C247D0">
        <w:rPr>
          <w:sz w:val="24"/>
          <w:szCs w:val="24"/>
        </w:rPr>
        <w:t xml:space="preserve">kovová </w:t>
      </w:r>
      <w:r w:rsidR="0080407F">
        <w:rPr>
          <w:sz w:val="24"/>
          <w:szCs w:val="24"/>
        </w:rPr>
        <w:tab/>
      </w:r>
      <w:r w:rsidR="0080407F">
        <w:rPr>
          <w:sz w:val="24"/>
          <w:szCs w:val="24"/>
        </w:rPr>
        <w:tab/>
      </w:r>
      <w:r w:rsidR="00C247D0">
        <w:rPr>
          <w:sz w:val="24"/>
          <w:szCs w:val="24"/>
        </w:rPr>
        <w:t xml:space="preserve">(1 ks) </w:t>
      </w:r>
    </w:p>
    <w:p w:rsidR="00C247D0" w:rsidRDefault="00C67455" w:rsidP="00C247D0">
      <w:pPr>
        <w:pStyle w:val="Odsekzoznamu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Preliezka kovová </w:t>
      </w:r>
      <w:r w:rsidR="0080407F">
        <w:rPr>
          <w:sz w:val="24"/>
          <w:szCs w:val="24"/>
        </w:rPr>
        <w:tab/>
      </w:r>
      <w:r w:rsidR="0080407F">
        <w:rPr>
          <w:sz w:val="24"/>
          <w:szCs w:val="24"/>
        </w:rPr>
        <w:tab/>
      </w:r>
      <w:r>
        <w:rPr>
          <w:sz w:val="24"/>
          <w:szCs w:val="24"/>
        </w:rPr>
        <w:t>(5</w:t>
      </w:r>
      <w:r w:rsidR="00C247D0">
        <w:rPr>
          <w:sz w:val="24"/>
          <w:szCs w:val="24"/>
        </w:rPr>
        <w:t xml:space="preserve"> ks) </w:t>
      </w:r>
    </w:p>
    <w:p w:rsidR="00C247D0" w:rsidRPr="00753A66" w:rsidRDefault="00C67455" w:rsidP="00C247D0">
      <w:pPr>
        <w:pStyle w:val="Odsekzoznamu"/>
        <w:numPr>
          <w:ilvl w:val="0"/>
          <w:numId w:val="4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Obruby drevené dopadovej plochy hojdačky </w:t>
      </w:r>
    </w:p>
    <w:p w:rsidR="00753A66" w:rsidRPr="00111522" w:rsidRDefault="00753A66" w:rsidP="00C247D0">
      <w:pPr>
        <w:pStyle w:val="Odsekzoznamu"/>
        <w:numPr>
          <w:ilvl w:val="0"/>
          <w:numId w:val="4"/>
        </w:numPr>
        <w:rPr>
          <w:sz w:val="24"/>
          <w:szCs w:val="24"/>
          <w:u w:val="single"/>
        </w:rPr>
      </w:pPr>
      <w:r w:rsidRPr="00111522">
        <w:rPr>
          <w:sz w:val="24"/>
          <w:szCs w:val="24"/>
        </w:rPr>
        <w:t>Pieskovisko                                (1 ks)</w:t>
      </w:r>
    </w:p>
    <w:p w:rsidR="00C247D0" w:rsidRPr="00EB349D" w:rsidRDefault="00C247D0" w:rsidP="00C247D0">
      <w:pPr>
        <w:spacing w:before="2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Dopadová plocha </w:t>
      </w:r>
      <w:r w:rsidR="003E4096">
        <w:rPr>
          <w:b/>
          <w:sz w:val="24"/>
          <w:szCs w:val="24"/>
        </w:rPr>
        <w:t xml:space="preserve">EPDM </w:t>
      </w:r>
    </w:p>
    <w:p w:rsidR="00C247D0" w:rsidRPr="00E85825" w:rsidRDefault="00C247D0" w:rsidP="00C247D0">
      <w:pPr>
        <w:spacing w:after="0"/>
        <w:rPr>
          <w:sz w:val="24"/>
          <w:szCs w:val="24"/>
          <w:u w:val="single"/>
        </w:rPr>
      </w:pPr>
      <w:r w:rsidRPr="00E85825">
        <w:rPr>
          <w:sz w:val="24"/>
          <w:szCs w:val="24"/>
          <w:u w:val="single"/>
        </w:rPr>
        <w:t>špecifikácia materiálu: liata EPDM</w:t>
      </w:r>
    </w:p>
    <w:p w:rsidR="00BE52FC" w:rsidRDefault="00C247D0" w:rsidP="00C247D0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hrúbky EPDM:</w:t>
      </w:r>
      <w:r>
        <w:rPr>
          <w:sz w:val="24"/>
          <w:szCs w:val="24"/>
        </w:rPr>
        <w:tab/>
      </w:r>
      <w:r w:rsidRPr="00D51648">
        <w:rPr>
          <w:sz w:val="24"/>
          <w:szCs w:val="24"/>
        </w:rPr>
        <w:t xml:space="preserve">v závislosti </w:t>
      </w:r>
      <w:r>
        <w:rPr>
          <w:sz w:val="24"/>
          <w:szCs w:val="24"/>
        </w:rPr>
        <w:t>od výro</w:t>
      </w:r>
      <w:r w:rsidRPr="00D51648">
        <w:rPr>
          <w:sz w:val="24"/>
          <w:szCs w:val="24"/>
        </w:rPr>
        <w:t xml:space="preserve">bku, poľa kritickej </w:t>
      </w:r>
      <w:r w:rsidR="00BE52FC">
        <w:rPr>
          <w:sz w:val="24"/>
          <w:szCs w:val="24"/>
        </w:rPr>
        <w:t>výšky pádu jednotlivých prvkov</w:t>
      </w:r>
      <w:r w:rsidRPr="00D51648">
        <w:rPr>
          <w:sz w:val="24"/>
          <w:szCs w:val="24"/>
        </w:rPr>
        <w:t xml:space="preserve">, </w:t>
      </w:r>
    </w:p>
    <w:p w:rsidR="00C247D0" w:rsidRPr="00D51648" w:rsidRDefault="00BE52FC" w:rsidP="00BE52FC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A85950">
        <w:rPr>
          <w:sz w:val="24"/>
          <w:szCs w:val="24"/>
        </w:rPr>
        <w:t xml:space="preserve">v súlade s STN EN 1176 –1 a STN </w:t>
      </w:r>
      <w:r w:rsidR="00A85950">
        <w:rPr>
          <w:bCs/>
          <w:sz w:val="24"/>
          <w:szCs w:val="24"/>
        </w:rPr>
        <w:t>EN 1177 +AC</w:t>
      </w:r>
    </w:p>
    <w:p w:rsidR="00C247D0" w:rsidRPr="00D51648" w:rsidRDefault="00C247D0" w:rsidP="00C247D0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D51648">
        <w:rPr>
          <w:sz w:val="24"/>
          <w:szCs w:val="24"/>
        </w:rPr>
        <w:t xml:space="preserve">Podložie:  </w:t>
      </w:r>
      <w:r w:rsidRPr="00D51648">
        <w:rPr>
          <w:sz w:val="24"/>
          <w:szCs w:val="24"/>
        </w:rPr>
        <w:tab/>
      </w:r>
      <w:r>
        <w:rPr>
          <w:sz w:val="24"/>
          <w:szCs w:val="24"/>
        </w:rPr>
        <w:t xml:space="preserve">zhutnené </w:t>
      </w:r>
      <w:r w:rsidRPr="00D51648">
        <w:rPr>
          <w:sz w:val="24"/>
          <w:szCs w:val="24"/>
        </w:rPr>
        <w:t>štrkové podložie, podľa typu povrchu a odporúčania výrobcu</w:t>
      </w:r>
    </w:p>
    <w:p w:rsidR="00C247D0" w:rsidRDefault="00C247D0" w:rsidP="00C247D0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E85825">
        <w:rPr>
          <w:sz w:val="24"/>
          <w:szCs w:val="24"/>
        </w:rPr>
        <w:t xml:space="preserve">Farby: </w:t>
      </w:r>
      <w:r w:rsidRPr="00E85825">
        <w:rPr>
          <w:sz w:val="24"/>
          <w:szCs w:val="24"/>
        </w:rPr>
        <w:tab/>
      </w:r>
      <w:r w:rsidRPr="00E85825">
        <w:rPr>
          <w:sz w:val="24"/>
          <w:szCs w:val="24"/>
        </w:rPr>
        <w:tab/>
        <w:t xml:space="preserve">2 farebné mixy, s prevládajúcou </w:t>
      </w:r>
      <w:r w:rsidR="005D6AC9">
        <w:rPr>
          <w:sz w:val="24"/>
          <w:szCs w:val="24"/>
        </w:rPr>
        <w:t xml:space="preserve">modrou, </w:t>
      </w:r>
      <w:r w:rsidRPr="00E85825">
        <w:rPr>
          <w:sz w:val="24"/>
          <w:szCs w:val="24"/>
        </w:rPr>
        <w:t xml:space="preserve">s prevládajúcou žltou </w:t>
      </w:r>
    </w:p>
    <w:p w:rsidR="00C247D0" w:rsidRPr="00E85825" w:rsidRDefault="00C247D0" w:rsidP="00C247D0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E85825">
        <w:rPr>
          <w:sz w:val="24"/>
          <w:szCs w:val="24"/>
        </w:rPr>
        <w:t xml:space="preserve">Vzor: </w:t>
      </w:r>
      <w:r w:rsidRPr="00E85825">
        <w:rPr>
          <w:sz w:val="24"/>
          <w:szCs w:val="24"/>
        </w:rPr>
        <w:tab/>
      </w:r>
      <w:r w:rsidRPr="00E85825">
        <w:rPr>
          <w:sz w:val="24"/>
          <w:szCs w:val="24"/>
        </w:rPr>
        <w:tab/>
        <w:t xml:space="preserve">podľa grafického návrhu </w:t>
      </w:r>
    </w:p>
    <w:p w:rsidR="00C247D0" w:rsidRDefault="00C247D0" w:rsidP="00C247D0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obruba : </w:t>
      </w:r>
      <w:r>
        <w:rPr>
          <w:sz w:val="24"/>
          <w:szCs w:val="24"/>
        </w:rPr>
        <w:tab/>
        <w:t xml:space="preserve">parkový betónový obrubník zapustený do úrovne terénu </w:t>
      </w:r>
    </w:p>
    <w:p w:rsidR="00C77B04" w:rsidRPr="00EB349D" w:rsidRDefault="00C77B04" w:rsidP="00C77B04">
      <w:pPr>
        <w:spacing w:before="2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Dopadová plocha </w:t>
      </w:r>
      <w:r w:rsidR="003E4096">
        <w:rPr>
          <w:b/>
          <w:sz w:val="24"/>
          <w:szCs w:val="24"/>
        </w:rPr>
        <w:t xml:space="preserve">sypká – štrk </w:t>
      </w:r>
    </w:p>
    <w:p w:rsidR="00C77B04" w:rsidRPr="00A85950" w:rsidRDefault="00C77B04" w:rsidP="00C77B04">
      <w:pPr>
        <w:spacing w:after="0"/>
        <w:rPr>
          <w:color w:val="FF0000"/>
          <w:sz w:val="24"/>
          <w:szCs w:val="24"/>
          <w:u w:val="single"/>
        </w:rPr>
      </w:pPr>
      <w:r w:rsidRPr="00A85950">
        <w:rPr>
          <w:sz w:val="24"/>
          <w:szCs w:val="24"/>
          <w:u w:val="single"/>
        </w:rPr>
        <w:t xml:space="preserve">špecifikácia </w:t>
      </w:r>
      <w:r w:rsidRPr="00BE52FC">
        <w:rPr>
          <w:sz w:val="24"/>
          <w:szCs w:val="24"/>
          <w:u w:val="single"/>
        </w:rPr>
        <w:t>materiálu:</w:t>
      </w:r>
      <w:r w:rsidR="00BE52FC" w:rsidRPr="00BE52FC">
        <w:rPr>
          <w:sz w:val="24"/>
          <w:szCs w:val="24"/>
          <w:u w:val="single"/>
        </w:rPr>
        <w:t xml:space="preserve"> štrk</w:t>
      </w:r>
      <w:r w:rsidR="00753A66">
        <w:rPr>
          <w:sz w:val="24"/>
          <w:szCs w:val="24"/>
          <w:u w:val="single"/>
        </w:rPr>
        <w:t xml:space="preserve"> </w:t>
      </w:r>
    </w:p>
    <w:p w:rsidR="003E4096" w:rsidRPr="00BE52FC" w:rsidRDefault="00C77B04" w:rsidP="004D368F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BE52FC">
        <w:rPr>
          <w:sz w:val="24"/>
          <w:szCs w:val="24"/>
        </w:rPr>
        <w:t>hrúbk</w:t>
      </w:r>
      <w:r w:rsidR="00A85950" w:rsidRPr="00BE52FC">
        <w:rPr>
          <w:sz w:val="24"/>
          <w:szCs w:val="24"/>
        </w:rPr>
        <w:t xml:space="preserve">a: </w:t>
      </w:r>
      <w:r w:rsidR="00A85950" w:rsidRPr="00BE52FC">
        <w:rPr>
          <w:sz w:val="24"/>
          <w:szCs w:val="24"/>
        </w:rPr>
        <w:tab/>
        <w:t xml:space="preserve">v súlade s STN EN 1176 –1 a STN </w:t>
      </w:r>
      <w:r w:rsidR="00A85950" w:rsidRPr="00BE52FC">
        <w:rPr>
          <w:bCs/>
          <w:sz w:val="24"/>
          <w:szCs w:val="24"/>
        </w:rPr>
        <w:t>EN 1177 +AC</w:t>
      </w:r>
    </w:p>
    <w:p w:rsidR="00C77B04" w:rsidRDefault="00C77B04" w:rsidP="00C77B04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obruba : </w:t>
      </w:r>
      <w:r>
        <w:rPr>
          <w:sz w:val="24"/>
          <w:szCs w:val="24"/>
        </w:rPr>
        <w:tab/>
        <w:t xml:space="preserve">parkový betónový obrubník zapustený do úrovne terénu </w:t>
      </w:r>
    </w:p>
    <w:p w:rsidR="00C247D0" w:rsidRPr="00EB349D" w:rsidRDefault="00C247D0" w:rsidP="00C247D0">
      <w:pPr>
        <w:rPr>
          <w:b/>
          <w:sz w:val="24"/>
          <w:szCs w:val="24"/>
        </w:rPr>
      </w:pPr>
      <w:r w:rsidRPr="00EB349D">
        <w:rPr>
          <w:b/>
          <w:sz w:val="24"/>
          <w:szCs w:val="24"/>
        </w:rPr>
        <w:t xml:space="preserve">Herné prvky </w:t>
      </w:r>
      <w:r w:rsidR="0039291E">
        <w:rPr>
          <w:b/>
          <w:sz w:val="24"/>
          <w:szCs w:val="24"/>
        </w:rPr>
        <w:tab/>
      </w:r>
    </w:p>
    <w:p w:rsidR="00C247D0" w:rsidRDefault="00C247D0" w:rsidP="00C247D0">
      <w:pPr>
        <w:pStyle w:val="Odsekzoznamu"/>
        <w:numPr>
          <w:ilvl w:val="0"/>
          <w:numId w:val="3"/>
        </w:numPr>
        <w:rPr>
          <w:sz w:val="24"/>
          <w:szCs w:val="24"/>
        </w:rPr>
      </w:pPr>
      <w:r w:rsidRPr="00ED5D3D">
        <w:rPr>
          <w:sz w:val="24"/>
          <w:szCs w:val="24"/>
        </w:rPr>
        <w:t>K</w:t>
      </w:r>
      <w:r w:rsidR="00C77B04">
        <w:rPr>
          <w:sz w:val="24"/>
          <w:szCs w:val="24"/>
        </w:rPr>
        <w:t xml:space="preserve">olotoč „Žabka“ (od 2 rokov)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 ks</w:t>
      </w:r>
    </w:p>
    <w:p w:rsidR="00C247D0" w:rsidRPr="00ED5D3D" w:rsidRDefault="00C77B04" w:rsidP="00C247D0">
      <w:pPr>
        <w:pStyle w:val="Odsekzoznamu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Herná zostava s dvomi šmýkačkami </w:t>
      </w:r>
      <w:r>
        <w:rPr>
          <w:sz w:val="24"/>
          <w:szCs w:val="24"/>
        </w:rPr>
        <w:tab/>
        <w:t xml:space="preserve">(od 1 roku) </w:t>
      </w:r>
      <w:r w:rsidR="00C247D0">
        <w:rPr>
          <w:sz w:val="24"/>
          <w:szCs w:val="24"/>
        </w:rPr>
        <w:tab/>
      </w:r>
      <w:r w:rsidR="00C247D0">
        <w:rPr>
          <w:sz w:val="24"/>
          <w:szCs w:val="24"/>
        </w:rPr>
        <w:tab/>
      </w:r>
      <w:r w:rsidR="00C247D0">
        <w:rPr>
          <w:sz w:val="24"/>
          <w:szCs w:val="24"/>
        </w:rPr>
        <w:tab/>
      </w:r>
      <w:r w:rsidR="00C247D0">
        <w:rPr>
          <w:sz w:val="24"/>
          <w:szCs w:val="24"/>
        </w:rPr>
        <w:tab/>
        <w:t>1 ks</w:t>
      </w:r>
    </w:p>
    <w:p w:rsidR="00C247D0" w:rsidRDefault="00C77B04" w:rsidP="00C247D0">
      <w:pPr>
        <w:pStyle w:val="Odsekzoznamu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Herná zostava na lezenie (od 6 rokov)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247D0">
        <w:rPr>
          <w:sz w:val="24"/>
          <w:szCs w:val="24"/>
        </w:rPr>
        <w:t xml:space="preserve">1 ks </w:t>
      </w:r>
    </w:p>
    <w:p w:rsidR="006E6A5D" w:rsidRDefault="00C77B04" w:rsidP="00934EA5">
      <w:pPr>
        <w:pStyle w:val="Odsekzoznamu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Tyčový kolotoč (od 3 rokov)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D022D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>1</w:t>
      </w:r>
      <w:r w:rsidR="00C247D0">
        <w:rPr>
          <w:sz w:val="24"/>
          <w:szCs w:val="24"/>
        </w:rPr>
        <w:t xml:space="preserve"> ks</w:t>
      </w:r>
    </w:p>
    <w:p w:rsidR="00934EA5" w:rsidRPr="00934EA5" w:rsidRDefault="00934EA5" w:rsidP="00934EA5">
      <w:pPr>
        <w:pStyle w:val="Odsekzoznamu"/>
        <w:rPr>
          <w:sz w:val="24"/>
          <w:szCs w:val="24"/>
        </w:rPr>
      </w:pPr>
    </w:p>
    <w:p w:rsidR="00934EA5" w:rsidRPr="0001701A" w:rsidRDefault="00934EA5" w:rsidP="00934EA5">
      <w:pPr>
        <w:rPr>
          <w:b/>
          <w:sz w:val="24"/>
          <w:szCs w:val="24"/>
        </w:rPr>
      </w:pPr>
      <w:r w:rsidRPr="0001701A">
        <w:rPr>
          <w:b/>
          <w:sz w:val="24"/>
          <w:szCs w:val="24"/>
        </w:rPr>
        <w:t>Prevádzkový poriadok</w:t>
      </w:r>
    </w:p>
    <w:p w:rsidR="00934EA5" w:rsidRPr="0001701A" w:rsidRDefault="00934EA5" w:rsidP="00934EA5">
      <w:pPr>
        <w:jc w:val="both"/>
        <w:rPr>
          <w:sz w:val="24"/>
          <w:szCs w:val="24"/>
        </w:rPr>
      </w:pPr>
      <w:bookmarkStart w:id="0" w:name="_GoBack"/>
      <w:bookmarkEnd w:id="0"/>
      <w:r w:rsidRPr="0001701A">
        <w:rPr>
          <w:b/>
          <w:sz w:val="24"/>
          <w:szCs w:val="24"/>
        </w:rPr>
        <w:t>Vyjadrenie oprávnenej osoby vykonávajúcej kontrolu po ukončení montáže detského ihriska</w:t>
      </w:r>
      <w:r w:rsidRPr="0001701A">
        <w:rPr>
          <w:sz w:val="24"/>
          <w:szCs w:val="24"/>
        </w:rPr>
        <w:t xml:space="preserve"> (napr. Technická inšpekcia, </w:t>
      </w:r>
      <w:proofErr w:type="spellStart"/>
      <w:r w:rsidRPr="0001701A">
        <w:rPr>
          <w:sz w:val="24"/>
          <w:szCs w:val="24"/>
        </w:rPr>
        <w:t>a.s</w:t>
      </w:r>
      <w:proofErr w:type="spellEnd"/>
      <w:r w:rsidRPr="0001701A">
        <w:rPr>
          <w:sz w:val="24"/>
          <w:szCs w:val="24"/>
        </w:rPr>
        <w:t>., TUV SUD Slovakia,...) a posúdením jednotlivých prvkov a dopadových plôch v zmysle splnenia požiadaviek STN EN 1176 a STN EN 1177 + AC.</w:t>
      </w:r>
    </w:p>
    <w:p w:rsidR="006E6A5D" w:rsidRDefault="006E6A5D" w:rsidP="00934EA5">
      <w:pPr>
        <w:rPr>
          <w:sz w:val="24"/>
          <w:szCs w:val="24"/>
        </w:rPr>
      </w:pPr>
    </w:p>
    <w:p w:rsidR="00BE52FC" w:rsidRPr="00934EA5" w:rsidRDefault="00BE52FC" w:rsidP="00934EA5">
      <w:pPr>
        <w:rPr>
          <w:sz w:val="24"/>
          <w:szCs w:val="24"/>
        </w:rPr>
      </w:pPr>
    </w:p>
    <w:p w:rsidR="006E6A5D" w:rsidRDefault="006E6A5D" w:rsidP="006E6A5D">
      <w:pPr>
        <w:pStyle w:val="Odsekzoznamu"/>
        <w:rPr>
          <w:sz w:val="24"/>
          <w:szCs w:val="24"/>
        </w:rPr>
      </w:pPr>
    </w:p>
    <w:p w:rsidR="001D022D" w:rsidRPr="009138E1" w:rsidRDefault="000100AF">
      <w:pPr>
        <w:rPr>
          <w:rStyle w:val="Hypertextovprepojenie"/>
          <w:b/>
          <w:color w:val="auto"/>
          <w:u w:val="none"/>
        </w:rPr>
      </w:pPr>
      <w:r w:rsidRPr="009138E1">
        <w:rPr>
          <w:rStyle w:val="Hypertextovprepojenie"/>
          <w:b/>
          <w:color w:val="auto"/>
          <w:u w:val="none"/>
        </w:rPr>
        <w:lastRenderedPageBreak/>
        <w:t xml:space="preserve">KOLOTOČ  „ŽABKA“ PRE JEDNÉHO </w:t>
      </w:r>
      <w:r w:rsidR="00717621">
        <w:rPr>
          <w:rStyle w:val="Hypertextovprepojenie"/>
          <w:b/>
          <w:color w:val="auto"/>
          <w:u w:val="none"/>
        </w:rPr>
        <w:t xml:space="preserve">(od 2 rokov) </w:t>
      </w:r>
    </w:p>
    <w:p w:rsidR="000100AF" w:rsidRPr="00396947" w:rsidRDefault="005A6C7C" w:rsidP="000100AF">
      <w:pPr>
        <w:rPr>
          <w:rStyle w:val="Hypertextovprepojenie"/>
          <w:rFonts w:cstheme="minorHAnsi"/>
          <w:color w:val="auto"/>
          <w:u w:val="none"/>
        </w:rPr>
      </w:pPr>
      <w:r>
        <w:rPr>
          <w:rStyle w:val="Hypertextovprepojenie"/>
          <w:rFonts w:cstheme="minorHAnsi"/>
          <w:color w:val="auto"/>
          <w:u w:val="none"/>
        </w:rPr>
        <w:t>Točenie sa v tomto kolotoči musí rozvíjať rovnováhu. Aj malé dieťa musí byť</w:t>
      </w:r>
      <w:r w:rsidR="000100AF" w:rsidRPr="00396947">
        <w:rPr>
          <w:rStyle w:val="Hypertextovprepojenie"/>
          <w:rFonts w:cstheme="minorHAnsi"/>
          <w:color w:val="auto"/>
          <w:u w:val="none"/>
        </w:rPr>
        <w:t xml:space="preserve"> schopné vyliezť na sedadlo kolotoča a nohami sa odrážať </w:t>
      </w:r>
      <w:r>
        <w:rPr>
          <w:rStyle w:val="Hypertextovprepojenie"/>
          <w:rFonts w:cstheme="minorHAnsi"/>
          <w:color w:val="auto"/>
          <w:u w:val="none"/>
        </w:rPr>
        <w:t>od zeme. Rukoväť musí poskytovať</w:t>
      </w:r>
      <w:r w:rsidR="000100AF" w:rsidRPr="00396947">
        <w:rPr>
          <w:rStyle w:val="Hypertextovprepojenie"/>
          <w:rFonts w:cstheme="minorHAnsi"/>
          <w:color w:val="auto"/>
          <w:u w:val="none"/>
        </w:rPr>
        <w:t xml:space="preserve"> pevné uchopenie</w:t>
      </w:r>
      <w:r w:rsidR="009138E1" w:rsidRPr="00396947">
        <w:rPr>
          <w:rStyle w:val="Hypertextovprepojenie"/>
          <w:rFonts w:cstheme="minorHAnsi"/>
          <w:color w:val="auto"/>
          <w:u w:val="none"/>
        </w:rPr>
        <w:t>.</w:t>
      </w:r>
    </w:p>
    <w:p w:rsidR="00717621" w:rsidRPr="00753A66" w:rsidRDefault="00717621" w:rsidP="0039276F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bCs/>
          <w:sz w:val="21"/>
          <w:szCs w:val="21"/>
          <w:lang w:eastAsia="sk-SK"/>
        </w:rPr>
      </w:pPr>
      <w:r w:rsidRPr="00753A66">
        <w:rPr>
          <w:rFonts w:eastAsia="Times New Roman" w:cstheme="minorHAnsi"/>
          <w:bCs/>
          <w:sz w:val="21"/>
          <w:szCs w:val="21"/>
          <w:lang w:eastAsia="sk-SK"/>
        </w:rPr>
        <w:t>Konštrukcia:</w:t>
      </w:r>
      <w:r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="0039276F"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="0039276F"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="0039276F"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Pr="00753A66">
        <w:rPr>
          <w:rFonts w:eastAsia="Times New Roman" w:cstheme="minorHAnsi"/>
          <w:bCs/>
          <w:sz w:val="21"/>
          <w:szCs w:val="21"/>
          <w:lang w:eastAsia="sk-SK"/>
        </w:rPr>
        <w:t xml:space="preserve">oceľ, farba </w:t>
      </w:r>
      <w:r w:rsidR="00C45DCD" w:rsidRPr="00753A66">
        <w:rPr>
          <w:rFonts w:eastAsia="Times New Roman" w:cstheme="minorHAnsi"/>
          <w:bCs/>
          <w:sz w:val="21"/>
          <w:szCs w:val="21"/>
          <w:lang w:eastAsia="sk-SK"/>
        </w:rPr>
        <w:t>tmavosivá</w:t>
      </w:r>
    </w:p>
    <w:p w:rsidR="00717621" w:rsidRPr="00753A66" w:rsidRDefault="00717621" w:rsidP="0039276F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bCs/>
          <w:sz w:val="21"/>
          <w:szCs w:val="21"/>
          <w:lang w:eastAsia="sk-SK"/>
        </w:rPr>
      </w:pPr>
      <w:r w:rsidRPr="00753A66">
        <w:rPr>
          <w:rFonts w:eastAsia="Times New Roman" w:cstheme="minorHAnsi"/>
          <w:bCs/>
          <w:sz w:val="21"/>
          <w:szCs w:val="21"/>
          <w:lang w:eastAsia="sk-SK"/>
        </w:rPr>
        <w:t xml:space="preserve">Sedadlo: </w:t>
      </w:r>
      <w:r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="0039276F"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="0039276F"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="0039276F"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Pr="00753A66">
        <w:rPr>
          <w:rFonts w:eastAsia="Times New Roman" w:cstheme="minorHAnsi"/>
          <w:bCs/>
          <w:sz w:val="21"/>
          <w:szCs w:val="21"/>
          <w:lang w:eastAsia="sk-SK"/>
        </w:rPr>
        <w:t xml:space="preserve">plast, farba </w:t>
      </w:r>
      <w:proofErr w:type="spellStart"/>
      <w:r w:rsidR="00C45DCD" w:rsidRPr="00753A66">
        <w:rPr>
          <w:rFonts w:eastAsia="Times New Roman" w:cstheme="minorHAnsi"/>
          <w:bCs/>
          <w:sz w:val="21"/>
          <w:szCs w:val="21"/>
          <w:lang w:eastAsia="sk-SK"/>
        </w:rPr>
        <w:t>limetková</w:t>
      </w:r>
      <w:proofErr w:type="spellEnd"/>
      <w:r w:rsidR="00C45DCD" w:rsidRPr="00753A66">
        <w:rPr>
          <w:rFonts w:eastAsia="Times New Roman" w:cstheme="minorHAnsi"/>
          <w:bCs/>
          <w:sz w:val="21"/>
          <w:szCs w:val="21"/>
          <w:lang w:eastAsia="sk-SK"/>
        </w:rPr>
        <w:t xml:space="preserve"> zelená</w:t>
      </w:r>
    </w:p>
    <w:p w:rsidR="00072D1F" w:rsidRPr="00753A66" w:rsidRDefault="00072D1F" w:rsidP="00072D1F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sz w:val="21"/>
          <w:szCs w:val="21"/>
          <w:lang w:eastAsia="sk-SK"/>
        </w:rPr>
      </w:pPr>
      <w:r w:rsidRPr="00753A66">
        <w:rPr>
          <w:rFonts w:eastAsia="Times New Roman" w:cstheme="minorHAnsi"/>
          <w:bCs/>
          <w:sz w:val="21"/>
          <w:szCs w:val="21"/>
          <w:lang w:eastAsia="sk-SK"/>
        </w:rPr>
        <w:t xml:space="preserve">dĺžka </w:t>
      </w:r>
      <w:r w:rsidR="00C45DCD" w:rsidRPr="00753A66">
        <w:rPr>
          <w:rFonts w:eastAsia="Times New Roman" w:cstheme="minorHAnsi"/>
          <w:bCs/>
          <w:sz w:val="21"/>
          <w:szCs w:val="21"/>
          <w:lang w:eastAsia="sk-SK"/>
        </w:rPr>
        <w:t>min. (mm):</w:t>
      </w:r>
      <w:r w:rsidR="00C45DCD"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="00C45DCD"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="00C45DCD"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Pr="00753A66">
        <w:rPr>
          <w:rFonts w:eastAsia="Times New Roman" w:cstheme="minorHAnsi"/>
          <w:bCs/>
          <w:sz w:val="21"/>
          <w:szCs w:val="21"/>
          <w:lang w:eastAsia="sk-SK"/>
        </w:rPr>
        <w:t xml:space="preserve">540 </w:t>
      </w:r>
      <w:r w:rsidRPr="00753A66">
        <w:rPr>
          <w:rFonts w:eastAsia="Times New Roman" w:cstheme="minorHAnsi"/>
          <w:sz w:val="21"/>
          <w:szCs w:val="21"/>
          <w:lang w:eastAsia="sk-SK"/>
        </w:rPr>
        <w:t>mm</w:t>
      </w:r>
    </w:p>
    <w:p w:rsidR="00072D1F" w:rsidRPr="00753A66" w:rsidRDefault="00072D1F" w:rsidP="00072D1F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sz w:val="21"/>
          <w:szCs w:val="21"/>
          <w:lang w:eastAsia="sk-SK"/>
        </w:rPr>
      </w:pPr>
      <w:r w:rsidRPr="00753A66">
        <w:rPr>
          <w:rFonts w:eastAsia="Times New Roman" w:cstheme="minorHAnsi"/>
          <w:bCs/>
          <w:sz w:val="21"/>
          <w:szCs w:val="21"/>
          <w:lang w:eastAsia="sk-SK"/>
        </w:rPr>
        <w:t xml:space="preserve">šírka </w:t>
      </w:r>
      <w:r w:rsidR="00C45DCD" w:rsidRPr="00753A66">
        <w:rPr>
          <w:rFonts w:eastAsia="Times New Roman" w:cstheme="minorHAnsi"/>
          <w:bCs/>
          <w:sz w:val="21"/>
          <w:szCs w:val="21"/>
          <w:lang w:eastAsia="sk-SK"/>
        </w:rPr>
        <w:t xml:space="preserve">min. </w:t>
      </w:r>
      <w:r w:rsidRPr="00753A66">
        <w:rPr>
          <w:rFonts w:eastAsia="Times New Roman" w:cstheme="minorHAnsi"/>
          <w:bCs/>
          <w:sz w:val="21"/>
          <w:szCs w:val="21"/>
          <w:lang w:eastAsia="sk-SK"/>
        </w:rPr>
        <w:t>(mm):</w:t>
      </w:r>
      <w:r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Pr="00753A66">
        <w:rPr>
          <w:rFonts w:eastAsia="Times New Roman" w:cstheme="minorHAnsi"/>
          <w:bCs/>
          <w:sz w:val="21"/>
          <w:szCs w:val="21"/>
          <w:lang w:eastAsia="sk-SK"/>
        </w:rPr>
        <w:tab/>
        <w:t>560</w:t>
      </w:r>
      <w:r w:rsidRPr="00753A66">
        <w:rPr>
          <w:rFonts w:eastAsia="Times New Roman" w:cstheme="minorHAnsi"/>
          <w:sz w:val="21"/>
          <w:szCs w:val="21"/>
          <w:lang w:eastAsia="sk-SK"/>
        </w:rPr>
        <w:t xml:space="preserve"> mm</w:t>
      </w:r>
    </w:p>
    <w:p w:rsidR="00072D1F" w:rsidRPr="00753A66" w:rsidRDefault="00072D1F" w:rsidP="00072D1F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sz w:val="21"/>
          <w:szCs w:val="21"/>
          <w:lang w:eastAsia="sk-SK"/>
        </w:rPr>
      </w:pPr>
      <w:r w:rsidRPr="00753A66">
        <w:rPr>
          <w:rFonts w:eastAsia="Times New Roman" w:cstheme="minorHAnsi"/>
          <w:bCs/>
          <w:sz w:val="21"/>
          <w:szCs w:val="21"/>
          <w:lang w:eastAsia="sk-SK"/>
        </w:rPr>
        <w:t xml:space="preserve">Výška </w:t>
      </w:r>
      <w:r w:rsidR="00C45DCD" w:rsidRPr="00753A66">
        <w:rPr>
          <w:rFonts w:eastAsia="Times New Roman" w:cstheme="minorHAnsi"/>
          <w:bCs/>
          <w:sz w:val="21"/>
          <w:szCs w:val="21"/>
          <w:lang w:eastAsia="sk-SK"/>
        </w:rPr>
        <w:t>min. (mm):</w:t>
      </w:r>
      <w:r w:rsidR="00C45DCD"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="00C45DCD"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Pr="00753A66">
        <w:rPr>
          <w:rFonts w:eastAsia="Times New Roman" w:cstheme="minorHAnsi"/>
          <w:bCs/>
          <w:sz w:val="21"/>
          <w:szCs w:val="21"/>
          <w:lang w:eastAsia="sk-SK"/>
        </w:rPr>
        <w:tab/>
        <w:t xml:space="preserve">610 </w:t>
      </w:r>
      <w:r w:rsidRPr="00753A66">
        <w:rPr>
          <w:rFonts w:eastAsia="Times New Roman" w:cstheme="minorHAnsi"/>
          <w:sz w:val="21"/>
          <w:szCs w:val="21"/>
          <w:lang w:eastAsia="sk-SK"/>
        </w:rPr>
        <w:t>mm</w:t>
      </w:r>
    </w:p>
    <w:p w:rsidR="00072D1F" w:rsidRPr="00753A66" w:rsidRDefault="00072D1F" w:rsidP="00072D1F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sz w:val="21"/>
          <w:szCs w:val="21"/>
          <w:lang w:eastAsia="sk-SK"/>
        </w:rPr>
      </w:pPr>
      <w:r w:rsidRPr="00753A66">
        <w:rPr>
          <w:rFonts w:eastAsia="Times New Roman" w:cstheme="minorHAnsi"/>
          <w:bCs/>
          <w:sz w:val="21"/>
          <w:szCs w:val="21"/>
          <w:lang w:eastAsia="sk-SK"/>
        </w:rPr>
        <w:t>Výška pádu(mm):</w:t>
      </w:r>
      <w:r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Pr="00753A66">
        <w:rPr>
          <w:rFonts w:eastAsia="Times New Roman" w:cstheme="minorHAnsi"/>
          <w:sz w:val="21"/>
          <w:szCs w:val="21"/>
          <w:lang w:eastAsia="sk-SK"/>
        </w:rPr>
        <w:t>1000 mm</w:t>
      </w:r>
    </w:p>
    <w:p w:rsidR="00A85950" w:rsidRPr="00753A66" w:rsidRDefault="00C45DCD" w:rsidP="00072D1F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sz w:val="21"/>
          <w:szCs w:val="21"/>
          <w:lang w:eastAsia="sk-SK"/>
        </w:rPr>
      </w:pPr>
      <w:r w:rsidRPr="00753A66">
        <w:rPr>
          <w:rFonts w:eastAsia="Times New Roman" w:cstheme="minorHAnsi"/>
          <w:bCs/>
          <w:sz w:val="21"/>
          <w:szCs w:val="21"/>
          <w:lang w:eastAsia="sk-SK"/>
        </w:rPr>
        <w:t>Dopadová plocha :</w:t>
      </w:r>
      <w:r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Pr="00753A66">
        <w:rPr>
          <w:rFonts w:eastAsia="Times New Roman" w:cstheme="minorHAnsi"/>
          <w:bCs/>
          <w:sz w:val="21"/>
          <w:szCs w:val="21"/>
          <w:lang w:eastAsia="sk-SK"/>
        </w:rPr>
        <w:tab/>
      </w:r>
      <w:r w:rsidR="00A85950" w:rsidRPr="00753A66">
        <w:rPr>
          <w:sz w:val="21"/>
          <w:szCs w:val="21"/>
        </w:rPr>
        <w:t xml:space="preserve">v súlade s STN EN 1176 –1 a STN </w:t>
      </w:r>
      <w:r w:rsidR="00A85950" w:rsidRPr="00753A66">
        <w:rPr>
          <w:bCs/>
          <w:sz w:val="21"/>
          <w:szCs w:val="21"/>
        </w:rPr>
        <w:t>EN 1177 +AC</w:t>
      </w:r>
    </w:p>
    <w:p w:rsidR="00072D1F" w:rsidRPr="00753A66" w:rsidRDefault="00072D1F" w:rsidP="00072D1F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sz w:val="21"/>
          <w:szCs w:val="21"/>
          <w:lang w:eastAsia="sk-SK"/>
        </w:rPr>
      </w:pPr>
      <w:r w:rsidRPr="00753A66">
        <w:rPr>
          <w:rFonts w:eastAsia="Times New Roman" w:cstheme="minorHAnsi"/>
          <w:sz w:val="21"/>
          <w:szCs w:val="21"/>
          <w:lang w:eastAsia="sk-SK"/>
        </w:rPr>
        <w:t xml:space="preserve">Bezpečnosť: </w:t>
      </w:r>
      <w:r w:rsidRPr="00753A66">
        <w:rPr>
          <w:rFonts w:eastAsia="Times New Roman" w:cstheme="minorHAnsi"/>
          <w:sz w:val="21"/>
          <w:szCs w:val="21"/>
          <w:lang w:eastAsia="sk-SK"/>
        </w:rPr>
        <w:tab/>
      </w:r>
      <w:r w:rsidRPr="00753A66">
        <w:rPr>
          <w:rFonts w:eastAsia="Times New Roman" w:cstheme="minorHAnsi"/>
          <w:sz w:val="21"/>
          <w:szCs w:val="21"/>
          <w:lang w:eastAsia="sk-SK"/>
        </w:rPr>
        <w:tab/>
      </w:r>
      <w:r w:rsidRPr="00753A66">
        <w:rPr>
          <w:rFonts w:eastAsia="Times New Roman" w:cstheme="minorHAnsi"/>
          <w:sz w:val="21"/>
          <w:szCs w:val="21"/>
          <w:lang w:eastAsia="sk-SK"/>
        </w:rPr>
        <w:tab/>
      </w:r>
      <w:r w:rsidRPr="00753A66">
        <w:rPr>
          <w:rFonts w:eastAsia="Times New Roman" w:cstheme="minorHAnsi"/>
          <w:sz w:val="21"/>
          <w:szCs w:val="21"/>
          <w:lang w:eastAsia="sk-SK"/>
        </w:rPr>
        <w:tab/>
        <w:t xml:space="preserve">EN 1176-1, 5TÜV </w:t>
      </w:r>
    </w:p>
    <w:p w:rsidR="00072D1F" w:rsidRPr="000100AF" w:rsidRDefault="00775FD0" w:rsidP="000100AF">
      <w:pPr>
        <w:rPr>
          <w:rStyle w:val="Hypertextovprepojenie"/>
          <w:color w:val="auto"/>
          <w:u w:val="none"/>
        </w:rPr>
      </w:pPr>
      <w:r w:rsidRPr="000100AF">
        <w:rPr>
          <w:noProof/>
          <w:lang w:eastAsia="sk-SK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3756025</wp:posOffset>
            </wp:positionH>
            <wp:positionV relativeFrom="paragraph">
              <wp:posOffset>285115</wp:posOffset>
            </wp:positionV>
            <wp:extent cx="1876425" cy="2360295"/>
            <wp:effectExtent l="0" t="0" r="9525" b="1905"/>
            <wp:wrapTight wrapText="bothSides">
              <wp:wrapPolygon edited="0">
                <wp:start x="0" y="0"/>
                <wp:lineTo x="0" y="21443"/>
                <wp:lineTo x="21490" y="21443"/>
                <wp:lineTo x="21490" y="0"/>
                <wp:lineTo x="0" y="0"/>
              </wp:wrapPolygon>
            </wp:wrapTight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892" t="-1041" r="17550" b="1041"/>
                    <a:stretch/>
                  </pic:blipFill>
                  <pic:spPr bwMode="auto">
                    <a:xfrm>
                      <a:off x="0" y="0"/>
                      <a:ext cx="1876425" cy="236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0100AF" w:rsidRPr="000100AF" w:rsidRDefault="00717621">
      <w:pPr>
        <w:rPr>
          <w:rStyle w:val="Hypertextovprepojenie"/>
          <w:color w:val="auto"/>
          <w:u w:val="none"/>
        </w:rPr>
      </w:pPr>
      <w:r w:rsidRPr="00717621">
        <w:rPr>
          <w:noProof/>
          <w:lang w:eastAsia="sk-SK"/>
        </w:rPr>
        <w:drawing>
          <wp:inline distT="0" distB="0" distL="0" distR="0">
            <wp:extent cx="2753548" cy="2088107"/>
            <wp:effectExtent l="0" t="0" r="8890" b="7620"/>
            <wp:docPr id="5" name="Obrázok 5" descr="https://webapi.lappset.com/server/api/v1/file/10000000346527/10000000364110_image_png/custom_thu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ebapi.lappset.com/server/api/v1/file/10000000346527/10000000364110_image_png/custom_thum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561" cy="209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0AF" w:rsidRPr="000100AF" w:rsidRDefault="000100AF">
      <w:pPr>
        <w:rPr>
          <w:rStyle w:val="Hypertextovprepojenie"/>
          <w:color w:val="auto"/>
          <w:u w:val="none"/>
        </w:rPr>
      </w:pPr>
    </w:p>
    <w:p w:rsidR="001D6CDD" w:rsidRPr="000100AF" w:rsidRDefault="00717621">
      <w:r>
        <w:rPr>
          <w:noProof/>
          <w:lang w:eastAsia="sk-SK"/>
        </w:rPr>
        <w:drawing>
          <wp:inline distT="0" distB="0" distL="0" distR="0">
            <wp:extent cx="2955114" cy="784747"/>
            <wp:effectExtent l="0" t="0" r="0" b="0"/>
            <wp:docPr id="6" name="Obrázok 6" descr="https://webapi.lappset.com/server/api/v1/file/10000000346527/10000000364106_image_png/custom_thu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ebapi.lappset.com/server/api/v1/file/10000000346527/10000000364106_image_png/custom_thum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005" cy="80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621" w:rsidRDefault="00717621"/>
    <w:p w:rsidR="00717621" w:rsidRDefault="001D022D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Vizualizácie majú informatívny charakter</w:t>
      </w:r>
    </w:p>
    <w:p w:rsidR="009138E1" w:rsidRDefault="009138E1"/>
    <w:p w:rsidR="009138E1" w:rsidRDefault="009138E1"/>
    <w:p w:rsidR="009138E1" w:rsidRDefault="009138E1"/>
    <w:p w:rsidR="009138E1" w:rsidRDefault="009138E1"/>
    <w:p w:rsidR="009138E1" w:rsidRDefault="009138E1"/>
    <w:p w:rsidR="00C424A1" w:rsidRDefault="00C424A1"/>
    <w:p w:rsidR="00C424A1" w:rsidRDefault="00C424A1"/>
    <w:p w:rsidR="00C424A1" w:rsidRDefault="00C424A1" w:rsidP="00C424A1">
      <w:pPr>
        <w:rPr>
          <w:rStyle w:val="Hypertextovprepojenie"/>
          <w:b/>
          <w:color w:val="auto"/>
          <w:u w:val="none"/>
        </w:rPr>
      </w:pPr>
      <w:r>
        <w:rPr>
          <w:rStyle w:val="Hypertextovprepojenie"/>
          <w:b/>
          <w:color w:val="auto"/>
          <w:u w:val="none"/>
        </w:rPr>
        <w:lastRenderedPageBreak/>
        <w:t xml:space="preserve">HERNÁ ZOSTAVA S DVOMI ŠMÝKAČKAMI </w:t>
      </w:r>
      <w:r w:rsidR="0053692C">
        <w:rPr>
          <w:rStyle w:val="Hypertextovprepojenie"/>
          <w:b/>
          <w:color w:val="auto"/>
          <w:u w:val="none"/>
        </w:rPr>
        <w:t xml:space="preserve">(od 1 roku </w:t>
      </w:r>
      <w:r>
        <w:rPr>
          <w:rStyle w:val="Hypertextovprepojenie"/>
          <w:b/>
          <w:color w:val="auto"/>
          <w:u w:val="none"/>
        </w:rPr>
        <w:t xml:space="preserve">) </w:t>
      </w:r>
    </w:p>
    <w:p w:rsidR="00C424A1" w:rsidRPr="00C424A1" w:rsidRDefault="00C424A1" w:rsidP="00C424A1">
      <w:pPr>
        <w:rPr>
          <w:rStyle w:val="Hypertextovprepojenie"/>
          <w:color w:val="auto"/>
          <w:u w:val="none"/>
        </w:rPr>
      </w:pPr>
      <w:r w:rsidRPr="00C424A1">
        <w:rPr>
          <w:rStyle w:val="Hypertextovprepojenie"/>
          <w:color w:val="auto"/>
          <w:u w:val="none"/>
        </w:rPr>
        <w:t xml:space="preserve">Zostava s dvomi </w:t>
      </w:r>
      <w:r>
        <w:rPr>
          <w:rStyle w:val="Hypertextovprepojenie"/>
          <w:color w:val="auto"/>
          <w:u w:val="none"/>
        </w:rPr>
        <w:t>šmýkačk</w:t>
      </w:r>
      <w:r w:rsidRPr="00C424A1">
        <w:rPr>
          <w:rStyle w:val="Hypertextovprepojenie"/>
          <w:color w:val="auto"/>
          <w:u w:val="none"/>
        </w:rPr>
        <w:t xml:space="preserve">ami, dvomi vežami, 1 strechou a dvomi prvkami na lezenie </w:t>
      </w:r>
    </w:p>
    <w:p w:rsidR="00C424A1" w:rsidRDefault="00C424A1" w:rsidP="00C424A1">
      <w:r w:rsidRPr="00C424A1">
        <w:t xml:space="preserve">Krížové spoje z nehrdzavejúcej ocele </w:t>
      </w:r>
      <w:r w:rsidR="005A6C7C">
        <w:t>musia držať kríže pevne na mieste a chrániť</w:t>
      </w:r>
      <w:r w:rsidRPr="00C424A1">
        <w:t xml:space="preserve"> látku pred</w:t>
      </w:r>
      <w:r w:rsidR="005A6C7C">
        <w:t xml:space="preserve"> opotrebovaním. Lanové spojky musia byť</w:t>
      </w:r>
      <w:r w:rsidRPr="00C424A1">
        <w:t xml:space="preserve"> vy</w:t>
      </w:r>
      <w:r>
        <w:t>robené z pevného plastu. Šmýkačky</w:t>
      </w:r>
      <w:r w:rsidR="005A6C7C">
        <w:t xml:space="preserve"> musia byť</w:t>
      </w:r>
      <w:r w:rsidRPr="00C424A1">
        <w:t xml:space="preserve"> vyrobené z nehrdzavejúcej ocel</w:t>
      </w:r>
      <w:r w:rsidR="005A6C7C">
        <w:t>e. Stenové a plošinové panely musia byť</w:t>
      </w:r>
      <w:r w:rsidRPr="00C424A1">
        <w:t xml:space="preserve"> vyrobené z 15 mm hrubých HPL panelov, ktoré sú odolné voči opotrebovaniu a poveternostným vplyvom. Materiál HPL sa odporúča pre ihriská, ktoré sú vystavené drsnejšiemu používaniu ako zvyčajne.</w:t>
      </w:r>
    </w:p>
    <w:p w:rsidR="00C424A1" w:rsidRDefault="00C424A1" w:rsidP="00C424A1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bCs/>
          <w:color w:val="333333"/>
          <w:sz w:val="21"/>
          <w:szCs w:val="21"/>
          <w:lang w:eastAsia="sk-SK"/>
        </w:rPr>
      </w:pP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Konštrukcia:</w:t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oceľ, </w:t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galvanizovaná </w:t>
      </w:r>
    </w:p>
    <w:p w:rsidR="00C424A1" w:rsidRPr="00396947" w:rsidRDefault="00C424A1" w:rsidP="00C424A1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bCs/>
          <w:color w:val="333333"/>
          <w:sz w:val="21"/>
          <w:szCs w:val="21"/>
          <w:lang w:eastAsia="sk-SK"/>
        </w:rPr>
      </w:pP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Panely: </w:t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  <w:t xml:space="preserve">HPL, farba </w:t>
      </w:r>
      <w:r w:rsidR="00B067FD">
        <w:rPr>
          <w:rFonts w:eastAsia="Times New Roman" w:cstheme="minorHAnsi"/>
          <w:bCs/>
          <w:color w:val="333333"/>
          <w:sz w:val="21"/>
          <w:szCs w:val="21"/>
          <w:lang w:eastAsia="sk-SK"/>
        </w:rPr>
        <w:t>tmavosivá</w:t>
      </w:r>
    </w:p>
    <w:p w:rsidR="00C424A1" w:rsidRPr="00396947" w:rsidRDefault="00C424A1" w:rsidP="00C424A1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bCs/>
          <w:color w:val="333333"/>
          <w:sz w:val="21"/>
          <w:szCs w:val="21"/>
          <w:lang w:eastAsia="sk-SK"/>
        </w:rPr>
      </w:pP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>Laná a siete</w:t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: </w:t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  <w:t xml:space="preserve">žltá farba </w:t>
      </w:r>
    </w:p>
    <w:p w:rsidR="00C424A1" w:rsidRPr="00396947" w:rsidRDefault="00C424A1" w:rsidP="00C424A1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color w:val="333333"/>
          <w:sz w:val="21"/>
          <w:szCs w:val="21"/>
          <w:lang w:eastAsia="sk-SK"/>
        </w:rPr>
      </w:pP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dĺžka </w:t>
      </w:r>
      <w:r w:rsidR="00B067FD">
        <w:rPr>
          <w:rFonts w:eastAsia="Times New Roman" w:cstheme="minorHAnsi"/>
          <w:bCs/>
          <w:color w:val="333333"/>
          <w:sz w:val="21"/>
          <w:szCs w:val="21"/>
          <w:lang w:eastAsia="sk-SK"/>
        </w:rPr>
        <w:t>min. (mm):</w:t>
      </w:r>
      <w:r w:rsidR="00B067FD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="00B067FD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  <w:t>4700</w:t>
      </w:r>
      <w:r w:rsidRPr="00396947">
        <w:rPr>
          <w:rFonts w:eastAsia="Times New Roman" w:cstheme="minorHAnsi"/>
          <w:color w:val="333333"/>
          <w:sz w:val="21"/>
          <w:szCs w:val="21"/>
          <w:lang w:eastAsia="sk-SK"/>
        </w:rPr>
        <w:t>mm</w:t>
      </w:r>
    </w:p>
    <w:p w:rsidR="00C424A1" w:rsidRPr="00396947" w:rsidRDefault="00C424A1" w:rsidP="00C424A1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color w:val="333333"/>
          <w:sz w:val="21"/>
          <w:szCs w:val="21"/>
          <w:lang w:eastAsia="sk-SK"/>
        </w:rPr>
      </w:pP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šírka</w:t>
      </w:r>
      <w:r w:rsidR="00B067FD"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 min.  (mm):</w:t>
      </w:r>
      <w:r w:rsidR="00B067FD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="00B067FD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  <w:t>4350</w:t>
      </w:r>
      <w:r w:rsidRPr="00396947">
        <w:rPr>
          <w:rFonts w:eastAsia="Times New Roman" w:cstheme="minorHAnsi"/>
          <w:color w:val="333333"/>
          <w:sz w:val="21"/>
          <w:szCs w:val="21"/>
          <w:lang w:eastAsia="sk-SK"/>
        </w:rPr>
        <w:t xml:space="preserve"> mm</w:t>
      </w:r>
    </w:p>
    <w:p w:rsidR="00C424A1" w:rsidRPr="00396947" w:rsidRDefault="00C424A1" w:rsidP="00C424A1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color w:val="333333"/>
          <w:sz w:val="21"/>
          <w:szCs w:val="21"/>
          <w:lang w:eastAsia="sk-SK"/>
        </w:rPr>
      </w:pP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Výška</w:t>
      </w:r>
      <w:r w:rsidR="00B067FD"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 min. (mm):</w:t>
      </w:r>
      <w:r w:rsidR="00B067FD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="00B067FD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  <w:t>3400</w:t>
      </w:r>
      <w:r w:rsidRPr="00396947">
        <w:rPr>
          <w:rFonts w:eastAsia="Times New Roman" w:cstheme="minorHAnsi"/>
          <w:color w:val="333333"/>
          <w:sz w:val="21"/>
          <w:szCs w:val="21"/>
          <w:lang w:eastAsia="sk-SK"/>
        </w:rPr>
        <w:t>mm</w:t>
      </w:r>
    </w:p>
    <w:p w:rsidR="00C424A1" w:rsidRPr="00396947" w:rsidRDefault="00C424A1" w:rsidP="00C424A1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color w:val="333333"/>
          <w:sz w:val="21"/>
          <w:szCs w:val="21"/>
          <w:lang w:eastAsia="sk-SK"/>
        </w:rPr>
      </w:pP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Výška pádu</w:t>
      </w:r>
      <w:r w:rsidR="00B067FD"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 max. </w:t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(mm):</w:t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2250 </w:t>
      </w:r>
      <w:r w:rsidRPr="00396947">
        <w:rPr>
          <w:rFonts w:eastAsia="Times New Roman" w:cstheme="minorHAnsi"/>
          <w:color w:val="333333"/>
          <w:sz w:val="21"/>
          <w:szCs w:val="21"/>
          <w:lang w:eastAsia="sk-SK"/>
        </w:rPr>
        <w:t>mm</w:t>
      </w:r>
    </w:p>
    <w:p w:rsidR="00C424A1" w:rsidRPr="00396947" w:rsidRDefault="00C424A1" w:rsidP="00C424A1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color w:val="333333"/>
          <w:sz w:val="21"/>
          <w:szCs w:val="21"/>
          <w:lang w:eastAsia="sk-SK"/>
        </w:rPr>
      </w:pP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Dopadová plocha :</w:t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="00A85950" w:rsidRPr="00A85950">
        <w:rPr>
          <w:sz w:val="21"/>
          <w:szCs w:val="21"/>
        </w:rPr>
        <w:t xml:space="preserve">v súlade s STN EN 1176 –1 a STN </w:t>
      </w:r>
      <w:r w:rsidR="00A85950" w:rsidRPr="00A85950">
        <w:rPr>
          <w:bCs/>
          <w:sz w:val="21"/>
          <w:szCs w:val="21"/>
        </w:rPr>
        <w:t>EN 1177 +AC</w:t>
      </w:r>
    </w:p>
    <w:p w:rsidR="00C424A1" w:rsidRPr="00396947" w:rsidRDefault="00C424A1" w:rsidP="00C424A1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color w:val="333333"/>
          <w:sz w:val="21"/>
          <w:szCs w:val="21"/>
          <w:lang w:eastAsia="sk-SK"/>
        </w:rPr>
      </w:pPr>
      <w:r>
        <w:rPr>
          <w:rFonts w:eastAsia="Times New Roman" w:cstheme="minorHAnsi"/>
          <w:color w:val="333333"/>
          <w:sz w:val="21"/>
          <w:szCs w:val="21"/>
          <w:lang w:eastAsia="sk-SK"/>
        </w:rPr>
        <w:t xml:space="preserve">Bezpečnosť: </w:t>
      </w:r>
      <w:r>
        <w:rPr>
          <w:rFonts w:eastAsia="Times New Roman" w:cstheme="minorHAnsi"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color w:val="333333"/>
          <w:sz w:val="21"/>
          <w:szCs w:val="21"/>
          <w:lang w:eastAsia="sk-SK"/>
        </w:rPr>
        <w:tab/>
      </w:r>
      <w:r w:rsidR="0053692C">
        <w:rPr>
          <w:rFonts w:eastAsia="Times New Roman" w:cstheme="minorHAnsi"/>
          <w:color w:val="333333"/>
          <w:sz w:val="21"/>
          <w:szCs w:val="21"/>
          <w:lang w:eastAsia="sk-SK"/>
        </w:rPr>
        <w:t>EN 1176-1, 3</w:t>
      </w:r>
      <w:r w:rsidRPr="00396947">
        <w:rPr>
          <w:rFonts w:eastAsia="Times New Roman" w:cstheme="minorHAnsi"/>
          <w:color w:val="333333"/>
          <w:sz w:val="21"/>
          <w:szCs w:val="21"/>
          <w:lang w:eastAsia="sk-SK"/>
        </w:rPr>
        <w:t xml:space="preserve">TÜV </w:t>
      </w:r>
    </w:p>
    <w:p w:rsidR="00C424A1" w:rsidRDefault="00775FD0">
      <w:r>
        <w:rPr>
          <w:noProof/>
          <w:lang w:eastAsia="sk-SK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-319405</wp:posOffset>
            </wp:positionH>
            <wp:positionV relativeFrom="paragraph">
              <wp:posOffset>349885</wp:posOffset>
            </wp:positionV>
            <wp:extent cx="3506470" cy="3419475"/>
            <wp:effectExtent l="0" t="0" r="0" b="9525"/>
            <wp:wrapTight wrapText="bothSides">
              <wp:wrapPolygon edited="0">
                <wp:start x="0" y="0"/>
                <wp:lineTo x="0" y="21540"/>
                <wp:lineTo x="21475" y="21540"/>
                <wp:lineTo x="21475" y="0"/>
                <wp:lineTo x="0" y="0"/>
              </wp:wrapPolygon>
            </wp:wrapTight>
            <wp:docPr id="7" name="Obrázok 7" descr="https://webapi.lappset.com/server/api/v1/file/10000000346854/10000001262642_image_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ebapi.lappset.com/server/api/v1/file/10000000346854/10000001262642_image_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491" t="6957" r="15303" b="4328"/>
                    <a:stretch/>
                  </pic:blipFill>
                  <pic:spPr bwMode="auto">
                    <a:xfrm>
                      <a:off x="0" y="0"/>
                      <a:ext cx="3506470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C424A1" w:rsidRDefault="00B067FD">
      <w:r>
        <w:rPr>
          <w:noProof/>
          <w:lang w:eastAsia="sk-SK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3531235</wp:posOffset>
            </wp:positionH>
            <wp:positionV relativeFrom="paragraph">
              <wp:posOffset>63500</wp:posOffset>
            </wp:positionV>
            <wp:extent cx="2286000" cy="2026920"/>
            <wp:effectExtent l="19050" t="0" r="0" b="0"/>
            <wp:wrapTight wrapText="bothSides">
              <wp:wrapPolygon edited="0">
                <wp:start x="-180" y="0"/>
                <wp:lineTo x="-180" y="21316"/>
                <wp:lineTo x="21600" y="21316"/>
                <wp:lineTo x="21600" y="0"/>
                <wp:lineTo x="-180" y="0"/>
              </wp:wrapPolygon>
            </wp:wrapTight>
            <wp:docPr id="8" name="Obrázok 8" descr="https://webapi.lappset.com/server/api/v1/file/10000000346854/10000001262645_image_png/custom_thu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ebapi.lappset.com/server/api/v1/file/10000000346854/10000001262645_image_png/custom_thum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02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424A1" w:rsidRDefault="00C424A1"/>
    <w:p w:rsidR="00C424A1" w:rsidRDefault="00C424A1"/>
    <w:p w:rsidR="00C424A1" w:rsidRDefault="00C424A1"/>
    <w:p w:rsidR="00C424A1" w:rsidRDefault="00C424A1"/>
    <w:p w:rsidR="00B067FD" w:rsidRDefault="00B067FD" w:rsidP="00C962B9">
      <w:pPr>
        <w:rPr>
          <w:rStyle w:val="Hypertextovprepojenie"/>
          <w:b/>
          <w:color w:val="auto"/>
          <w:u w:val="none"/>
        </w:rPr>
      </w:pPr>
    </w:p>
    <w:p w:rsidR="00B067FD" w:rsidRDefault="00B067FD" w:rsidP="00C962B9">
      <w:pPr>
        <w:rPr>
          <w:rStyle w:val="Hypertextovprepojenie"/>
          <w:b/>
          <w:color w:val="auto"/>
          <w:u w:val="none"/>
        </w:rPr>
      </w:pPr>
    </w:p>
    <w:p w:rsidR="00B067FD" w:rsidRDefault="00B067FD" w:rsidP="00C962B9">
      <w:pPr>
        <w:rPr>
          <w:rStyle w:val="Hypertextovprepojenie"/>
          <w:b/>
          <w:color w:val="auto"/>
          <w:u w:val="none"/>
        </w:rPr>
      </w:pPr>
      <w:r>
        <w:rPr>
          <w:b/>
          <w:noProof/>
          <w:lang w:eastAsia="sk-SK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3550285</wp:posOffset>
            </wp:positionH>
            <wp:positionV relativeFrom="paragraph">
              <wp:posOffset>288925</wp:posOffset>
            </wp:positionV>
            <wp:extent cx="2286000" cy="965835"/>
            <wp:effectExtent l="19050" t="0" r="0" b="0"/>
            <wp:wrapTight wrapText="bothSides">
              <wp:wrapPolygon edited="0">
                <wp:start x="-180" y="0"/>
                <wp:lineTo x="-180" y="21302"/>
                <wp:lineTo x="21600" y="21302"/>
                <wp:lineTo x="21600" y="0"/>
                <wp:lineTo x="-180" y="0"/>
              </wp:wrapPolygon>
            </wp:wrapTight>
            <wp:docPr id="9" name="Obrázok 9" descr="https://webapi.lappset.com/server/api/v1/file/10000000346854/10000001262648_image_png/custom_thu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webapi.lappset.com/server/api/v1/file/10000000346854/10000001262648_image_png/custom_thumb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85950" w:rsidRDefault="00C962B9" w:rsidP="00C962B9">
      <w:pPr>
        <w:rPr>
          <w:rStyle w:val="Hypertextovprepojenie"/>
          <w:color w:val="auto"/>
          <w:u w:val="none"/>
        </w:rPr>
      </w:pPr>
      <w:r w:rsidRPr="00C424A1">
        <w:rPr>
          <w:rStyle w:val="Hypertextovprepojenie"/>
          <w:color w:val="auto"/>
          <w:u w:val="none"/>
        </w:rPr>
        <w:t xml:space="preserve">Zostava </w:t>
      </w:r>
      <w:r>
        <w:rPr>
          <w:rStyle w:val="Hypertextovprepojenie"/>
          <w:color w:val="auto"/>
          <w:u w:val="none"/>
        </w:rPr>
        <w:t xml:space="preserve">na lezenie z nehrdzavejúcej ocele </w:t>
      </w:r>
      <w:r w:rsidR="00A85950">
        <w:rPr>
          <w:rStyle w:val="Hypertextovprepojenie"/>
          <w:color w:val="auto"/>
          <w:u w:val="none"/>
        </w:rPr>
        <w:t xml:space="preserve"> </w:t>
      </w:r>
    </w:p>
    <w:p w:rsidR="00C962B9" w:rsidRPr="00A85950" w:rsidRDefault="00A85950" w:rsidP="00A85950">
      <w:pPr>
        <w:tabs>
          <w:tab w:val="right" w:pos="9072"/>
        </w:tabs>
        <w:rPr>
          <w:rStyle w:val="Hypertextovprepojenie"/>
          <w:rFonts w:ascii="Arial" w:hAnsi="Arial" w:cs="Arial"/>
          <w:color w:val="000000"/>
          <w:u w:val="none"/>
          <w:shd w:val="clear" w:color="auto" w:fill="FFFFFF"/>
        </w:rPr>
      </w:pPr>
      <w:r>
        <w:rPr>
          <w:rStyle w:val="Hypertextovprepojenie"/>
          <w:color w:val="auto"/>
          <w:u w:val="none"/>
        </w:rPr>
        <w:t xml:space="preserve">   </w:t>
      </w:r>
      <w:r>
        <w:rPr>
          <w:rFonts w:ascii="Arial" w:hAnsi="Arial" w:cs="Arial"/>
          <w:color w:val="000000"/>
          <w:shd w:val="clear" w:color="auto" w:fill="FFFFFF"/>
        </w:rPr>
        <w:t xml:space="preserve">Vizualizácie majú informatívny charakter            </w:t>
      </w:r>
      <w:r>
        <w:rPr>
          <w:rStyle w:val="Hypertextovprepojenie"/>
          <w:color w:val="auto"/>
          <w:u w:val="none"/>
        </w:rPr>
        <w:t xml:space="preserve">       </w:t>
      </w:r>
      <w:r w:rsidR="00C962B9">
        <w:rPr>
          <w:rStyle w:val="Hypertextovprepojenie"/>
          <w:color w:val="auto"/>
          <w:u w:val="none"/>
        </w:rPr>
        <w:t xml:space="preserve">s lanami. </w:t>
      </w:r>
    </w:p>
    <w:p w:rsidR="00A85950" w:rsidRDefault="00A85950" w:rsidP="00C962B9">
      <w:pPr>
        <w:rPr>
          <w:rStyle w:val="Hypertextovprepojenie"/>
          <w:color w:val="auto"/>
          <w:u w:val="none"/>
        </w:rPr>
      </w:pPr>
    </w:p>
    <w:p w:rsidR="00BE52FC" w:rsidRDefault="00BE52FC" w:rsidP="00C962B9">
      <w:pPr>
        <w:rPr>
          <w:rStyle w:val="Hypertextovprepojenie"/>
          <w:color w:val="auto"/>
          <w:u w:val="none"/>
        </w:rPr>
      </w:pPr>
    </w:p>
    <w:p w:rsidR="00BE52FC" w:rsidRPr="00C424A1" w:rsidRDefault="00BE52FC" w:rsidP="00C962B9">
      <w:pPr>
        <w:rPr>
          <w:rStyle w:val="Hypertextovprepojenie"/>
          <w:color w:val="auto"/>
          <w:u w:val="none"/>
        </w:rPr>
      </w:pPr>
    </w:p>
    <w:p w:rsidR="00B067FD" w:rsidRPr="00B067FD" w:rsidRDefault="00B067FD" w:rsidP="00C962B9">
      <w:pPr>
        <w:rPr>
          <w:b/>
        </w:rPr>
      </w:pPr>
      <w:r>
        <w:rPr>
          <w:rStyle w:val="Hypertextovprepojenie"/>
          <w:b/>
          <w:color w:val="auto"/>
          <w:u w:val="none"/>
        </w:rPr>
        <w:lastRenderedPageBreak/>
        <w:t xml:space="preserve">HERNÁ ZOSTAVA NA LEZENIE  (od 6 rokov) </w:t>
      </w:r>
    </w:p>
    <w:p w:rsidR="00C962B9" w:rsidRDefault="00C962B9" w:rsidP="00C962B9">
      <w:r w:rsidRPr="00C424A1">
        <w:t>Krížové sp</w:t>
      </w:r>
      <w:r w:rsidR="00B067FD">
        <w:t>oje z nehrdzavejúcej ocele musia držať kríže pevne na mieste a chrániť</w:t>
      </w:r>
      <w:r w:rsidRPr="00C424A1">
        <w:t xml:space="preserve"> látku pred</w:t>
      </w:r>
      <w:r w:rsidR="00B067FD">
        <w:t xml:space="preserve"> opotrebovaním. Lanové spojky musia byť</w:t>
      </w:r>
      <w:r w:rsidRPr="00C424A1">
        <w:t xml:space="preserve"> vy</w:t>
      </w:r>
      <w:r>
        <w:t xml:space="preserve">robené z pevného plastu. </w:t>
      </w:r>
    </w:p>
    <w:p w:rsidR="00A232D0" w:rsidRDefault="00A232D0" w:rsidP="00A232D0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bCs/>
          <w:color w:val="333333"/>
          <w:sz w:val="21"/>
          <w:szCs w:val="21"/>
          <w:lang w:eastAsia="sk-SK"/>
        </w:rPr>
      </w:pP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Konštrukcia:</w:t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oceľ, </w:t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galvanizovaná </w:t>
      </w:r>
    </w:p>
    <w:p w:rsidR="00A232D0" w:rsidRPr="00396947" w:rsidRDefault="00A232D0" w:rsidP="00A232D0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bCs/>
          <w:color w:val="333333"/>
          <w:sz w:val="21"/>
          <w:szCs w:val="21"/>
          <w:lang w:eastAsia="sk-SK"/>
        </w:rPr>
      </w:pP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>Laná a siete</w:t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: </w:t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  <w:t xml:space="preserve">žltá farba </w:t>
      </w:r>
    </w:p>
    <w:p w:rsidR="00A232D0" w:rsidRPr="00396947" w:rsidRDefault="00B067FD" w:rsidP="00A232D0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color w:val="333333"/>
          <w:sz w:val="21"/>
          <w:szCs w:val="21"/>
          <w:lang w:eastAsia="sk-SK"/>
        </w:rPr>
      </w:pP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D</w:t>
      </w:r>
      <w:r w:rsidR="00A232D0"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ĺžka</w:t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 min. (mm):</w:t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  <w:t>5400</w:t>
      </w:r>
      <w:r w:rsidR="00A232D0" w:rsidRPr="00396947">
        <w:rPr>
          <w:rFonts w:eastAsia="Times New Roman" w:cstheme="minorHAnsi"/>
          <w:color w:val="333333"/>
          <w:sz w:val="21"/>
          <w:szCs w:val="21"/>
          <w:lang w:eastAsia="sk-SK"/>
        </w:rPr>
        <w:t>mm</w:t>
      </w:r>
    </w:p>
    <w:p w:rsidR="00A232D0" w:rsidRPr="00396947" w:rsidRDefault="00B067FD" w:rsidP="00A232D0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color w:val="333333"/>
          <w:sz w:val="21"/>
          <w:szCs w:val="21"/>
          <w:lang w:eastAsia="sk-SK"/>
        </w:rPr>
      </w:pP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Š</w:t>
      </w:r>
      <w:r w:rsidR="00A232D0"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írka</w:t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 min.</w:t>
      </w:r>
      <w:r w:rsidR="00A232D0"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 (mm):</w:t>
      </w:r>
      <w:r w:rsidR="00A232D0"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="00A232D0"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="00A232D0"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>2400</w:t>
      </w:r>
      <w:r w:rsidR="00A232D0" w:rsidRPr="00396947">
        <w:rPr>
          <w:rFonts w:eastAsia="Times New Roman" w:cstheme="minorHAnsi"/>
          <w:color w:val="333333"/>
          <w:sz w:val="21"/>
          <w:szCs w:val="21"/>
          <w:lang w:eastAsia="sk-SK"/>
        </w:rPr>
        <w:t xml:space="preserve"> mm</w:t>
      </w:r>
    </w:p>
    <w:p w:rsidR="00A232D0" w:rsidRPr="00396947" w:rsidRDefault="00A232D0" w:rsidP="00A232D0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color w:val="333333"/>
          <w:sz w:val="21"/>
          <w:szCs w:val="21"/>
          <w:lang w:eastAsia="sk-SK"/>
        </w:rPr>
      </w:pP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Výška </w:t>
      </w:r>
      <w:r w:rsidR="00B067FD">
        <w:rPr>
          <w:rFonts w:eastAsia="Times New Roman" w:cstheme="minorHAnsi"/>
          <w:bCs/>
          <w:color w:val="333333"/>
          <w:sz w:val="21"/>
          <w:szCs w:val="21"/>
          <w:lang w:eastAsia="sk-SK"/>
        </w:rPr>
        <w:t>min.(mm):</w:t>
      </w:r>
      <w:r w:rsidR="00B067FD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="00B067FD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  <w:t>205</w:t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0 </w:t>
      </w:r>
      <w:r w:rsidRPr="00396947">
        <w:rPr>
          <w:rFonts w:eastAsia="Times New Roman" w:cstheme="minorHAnsi"/>
          <w:color w:val="333333"/>
          <w:sz w:val="21"/>
          <w:szCs w:val="21"/>
          <w:lang w:eastAsia="sk-SK"/>
        </w:rPr>
        <w:t>mm</w:t>
      </w:r>
    </w:p>
    <w:p w:rsidR="00A232D0" w:rsidRPr="00396947" w:rsidRDefault="00A232D0" w:rsidP="00A232D0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color w:val="333333"/>
          <w:sz w:val="21"/>
          <w:szCs w:val="21"/>
          <w:lang w:eastAsia="sk-SK"/>
        </w:rPr>
      </w:pP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Výška pádu</w:t>
      </w:r>
      <w:r w:rsidR="00B067FD"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 max. </w:t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(mm):</w:t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2100 </w:t>
      </w:r>
      <w:r w:rsidRPr="00396947">
        <w:rPr>
          <w:rFonts w:eastAsia="Times New Roman" w:cstheme="minorHAnsi"/>
          <w:color w:val="333333"/>
          <w:sz w:val="21"/>
          <w:szCs w:val="21"/>
          <w:lang w:eastAsia="sk-SK"/>
        </w:rPr>
        <w:t>mm</w:t>
      </w:r>
    </w:p>
    <w:p w:rsidR="00A232D0" w:rsidRPr="00396947" w:rsidRDefault="00A232D0" w:rsidP="00A232D0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color w:val="333333"/>
          <w:sz w:val="21"/>
          <w:szCs w:val="21"/>
          <w:lang w:eastAsia="sk-SK"/>
        </w:rPr>
      </w:pP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Dopadová plocha :</w:t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="00A85950" w:rsidRPr="00A85950">
        <w:rPr>
          <w:sz w:val="21"/>
          <w:szCs w:val="21"/>
        </w:rPr>
        <w:t xml:space="preserve">v súlade s STN EN 1176 –1 a STN </w:t>
      </w:r>
      <w:r w:rsidR="00A85950" w:rsidRPr="00A85950">
        <w:rPr>
          <w:bCs/>
          <w:sz w:val="21"/>
          <w:szCs w:val="21"/>
        </w:rPr>
        <w:t>EN 1177 +AC</w:t>
      </w:r>
    </w:p>
    <w:p w:rsidR="00A232D0" w:rsidRPr="00396947" w:rsidRDefault="00A232D0" w:rsidP="00A232D0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color w:val="333333"/>
          <w:sz w:val="21"/>
          <w:szCs w:val="21"/>
          <w:lang w:eastAsia="sk-SK"/>
        </w:rPr>
      </w:pPr>
      <w:r>
        <w:rPr>
          <w:rFonts w:eastAsia="Times New Roman" w:cstheme="minorHAnsi"/>
          <w:color w:val="333333"/>
          <w:sz w:val="21"/>
          <w:szCs w:val="21"/>
          <w:lang w:eastAsia="sk-SK"/>
        </w:rPr>
        <w:t xml:space="preserve">Bezpečnosť: </w:t>
      </w:r>
      <w:r>
        <w:rPr>
          <w:rFonts w:eastAsia="Times New Roman" w:cstheme="minorHAnsi"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color w:val="333333"/>
          <w:sz w:val="21"/>
          <w:szCs w:val="21"/>
          <w:lang w:eastAsia="sk-SK"/>
        </w:rPr>
        <w:tab/>
        <w:t>EN 1176-1, 3</w:t>
      </w:r>
      <w:r w:rsidRPr="00396947">
        <w:rPr>
          <w:rFonts w:eastAsia="Times New Roman" w:cstheme="minorHAnsi"/>
          <w:color w:val="333333"/>
          <w:sz w:val="21"/>
          <w:szCs w:val="21"/>
          <w:lang w:eastAsia="sk-SK"/>
        </w:rPr>
        <w:t xml:space="preserve">TÜV </w:t>
      </w:r>
    </w:p>
    <w:p w:rsidR="00A232D0" w:rsidRDefault="005831D4">
      <w:r>
        <w:rPr>
          <w:noProof/>
          <w:lang w:eastAsia="sk-SK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151765</wp:posOffset>
            </wp:positionV>
            <wp:extent cx="5353050" cy="2978150"/>
            <wp:effectExtent l="0" t="0" r="0" b="0"/>
            <wp:wrapTight wrapText="bothSides">
              <wp:wrapPolygon edited="0">
                <wp:start x="0" y="0"/>
                <wp:lineTo x="0" y="21416"/>
                <wp:lineTo x="21523" y="21416"/>
                <wp:lineTo x="21523" y="0"/>
                <wp:lineTo x="0" y="0"/>
              </wp:wrapPolygon>
            </wp:wrapTight>
            <wp:docPr id="11" name="Obrázo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93" t="14260" r="4313" b="21164"/>
                    <a:stretch/>
                  </pic:blipFill>
                  <pic:spPr bwMode="auto">
                    <a:xfrm>
                      <a:off x="0" y="0"/>
                      <a:ext cx="5353050" cy="297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A232D0" w:rsidRDefault="00A232D0"/>
    <w:p w:rsidR="00A232D0" w:rsidRDefault="00A232D0"/>
    <w:p w:rsidR="00A232D0" w:rsidRDefault="00A232D0"/>
    <w:p w:rsidR="00A232D0" w:rsidRDefault="00A232D0"/>
    <w:p w:rsidR="00C424A1" w:rsidRDefault="00C424A1"/>
    <w:p w:rsidR="00C424A1" w:rsidRDefault="00C424A1"/>
    <w:p w:rsidR="00C424A1" w:rsidRDefault="00C424A1"/>
    <w:p w:rsidR="00C424A1" w:rsidRDefault="00C424A1"/>
    <w:p w:rsidR="00C424A1" w:rsidRDefault="00C424A1"/>
    <w:p w:rsidR="00C424A1" w:rsidRDefault="00C424A1"/>
    <w:p w:rsidR="00C424A1" w:rsidRDefault="005831D4">
      <w:r w:rsidRPr="00A232D0">
        <w:rPr>
          <w:noProof/>
          <w:lang w:eastAsia="sk-SK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73660</wp:posOffset>
            </wp:positionV>
            <wp:extent cx="2988310" cy="2016125"/>
            <wp:effectExtent l="0" t="0" r="2540" b="3175"/>
            <wp:wrapTight wrapText="bothSides">
              <wp:wrapPolygon edited="0">
                <wp:start x="0" y="0"/>
                <wp:lineTo x="0" y="21430"/>
                <wp:lineTo x="21481" y="21430"/>
                <wp:lineTo x="21481" y="0"/>
                <wp:lineTo x="0" y="0"/>
              </wp:wrapPolygon>
            </wp:wrapTight>
            <wp:docPr id="19" name="Obrázok 19" descr="https://webapi.lappset.com/server/api/v1/file/10000000346915/10000000584027_image_png/custom_thu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webapi.lappset.com/server/api/v1/file/10000000346915/10000000584027_image_png/custom_thumb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310" cy="201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424A1" w:rsidRDefault="00C424A1"/>
    <w:p w:rsidR="00C424A1" w:rsidRDefault="00A85950">
      <w:r>
        <w:rPr>
          <w:noProof/>
          <w:lang w:eastAsia="sk-SK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102235</wp:posOffset>
            </wp:positionH>
            <wp:positionV relativeFrom="paragraph">
              <wp:posOffset>86360</wp:posOffset>
            </wp:positionV>
            <wp:extent cx="2945130" cy="739140"/>
            <wp:effectExtent l="19050" t="0" r="7620" b="0"/>
            <wp:wrapTight wrapText="bothSides">
              <wp:wrapPolygon edited="0">
                <wp:start x="-140" y="0"/>
                <wp:lineTo x="-140" y="21155"/>
                <wp:lineTo x="21656" y="21155"/>
                <wp:lineTo x="21656" y="0"/>
                <wp:lineTo x="-140" y="0"/>
              </wp:wrapPolygon>
            </wp:wrapTight>
            <wp:docPr id="18" name="Obrázok 18" descr="https://webapi.lappset.com/server/api/v1/file/10000000346915/10000000584025_image_png/custom_thu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webapi.lappset.com/server/api/v1/file/10000000346915/10000000584025_image_png/custom_thumb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513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424A1" w:rsidRDefault="00C424A1"/>
    <w:p w:rsidR="00C424A1" w:rsidRDefault="00C424A1"/>
    <w:p w:rsidR="00C424A1" w:rsidRPr="00111522" w:rsidRDefault="00CC262F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Vizualizácie majú informatívny charakter</w:t>
      </w:r>
    </w:p>
    <w:p w:rsidR="009B570B" w:rsidRDefault="009B570B" w:rsidP="009B570B">
      <w:pPr>
        <w:rPr>
          <w:rStyle w:val="Hypertextovprepojenie"/>
          <w:b/>
          <w:color w:val="auto"/>
          <w:u w:val="none"/>
        </w:rPr>
      </w:pPr>
      <w:r>
        <w:rPr>
          <w:rStyle w:val="Hypertextovprepojenie"/>
          <w:b/>
          <w:color w:val="auto"/>
          <w:u w:val="none"/>
        </w:rPr>
        <w:t xml:space="preserve">TYČOVÝ KOLOTOČ  (od 3 rokov) </w:t>
      </w:r>
    </w:p>
    <w:p w:rsidR="009B570B" w:rsidRDefault="009B570B" w:rsidP="009B570B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bCs/>
          <w:color w:val="333333"/>
          <w:sz w:val="21"/>
          <w:szCs w:val="21"/>
          <w:lang w:eastAsia="sk-SK"/>
        </w:rPr>
      </w:pP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lastRenderedPageBreak/>
        <w:t>Konštrukcia:</w:t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oceľ, </w:t>
      </w:r>
      <w:r>
        <w:rPr>
          <w:rFonts w:eastAsia="Times New Roman" w:cstheme="minorHAnsi"/>
          <w:bCs/>
          <w:color w:val="333333"/>
          <w:sz w:val="21"/>
          <w:szCs w:val="21"/>
          <w:lang w:eastAsia="sk-SK"/>
        </w:rPr>
        <w:t>galvanizovaná</w:t>
      </w:r>
      <w:r w:rsidR="005215F6"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, farba </w:t>
      </w:r>
      <w:r w:rsidR="00DD5CB3">
        <w:rPr>
          <w:rFonts w:eastAsia="Times New Roman" w:cstheme="minorHAnsi"/>
          <w:bCs/>
          <w:color w:val="333333"/>
          <w:sz w:val="21"/>
          <w:szCs w:val="21"/>
          <w:lang w:eastAsia="sk-SK"/>
        </w:rPr>
        <w:t>tmavosivá</w:t>
      </w:r>
    </w:p>
    <w:p w:rsidR="009B570B" w:rsidRPr="00396947" w:rsidRDefault="009B570B" w:rsidP="009B570B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color w:val="333333"/>
          <w:sz w:val="21"/>
          <w:szCs w:val="21"/>
          <w:lang w:eastAsia="sk-SK"/>
        </w:rPr>
      </w:pP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dĺžka </w:t>
      </w:r>
      <w:r w:rsidR="00DD5CB3">
        <w:rPr>
          <w:rFonts w:eastAsia="Times New Roman" w:cstheme="minorHAnsi"/>
          <w:bCs/>
          <w:color w:val="333333"/>
          <w:sz w:val="21"/>
          <w:szCs w:val="21"/>
          <w:lang w:eastAsia="sk-SK"/>
        </w:rPr>
        <w:t>min. (mm):</w:t>
      </w:r>
      <w:r w:rsidR="00DD5CB3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="00DD5CB3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  <w:t>300</w:t>
      </w:r>
      <w:r w:rsidRPr="00396947">
        <w:rPr>
          <w:rFonts w:eastAsia="Times New Roman" w:cstheme="minorHAnsi"/>
          <w:color w:val="333333"/>
          <w:sz w:val="21"/>
          <w:szCs w:val="21"/>
          <w:lang w:eastAsia="sk-SK"/>
        </w:rPr>
        <w:t>mm</w:t>
      </w:r>
    </w:p>
    <w:p w:rsidR="009B570B" w:rsidRPr="00396947" w:rsidRDefault="009B570B" w:rsidP="009B570B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color w:val="333333"/>
          <w:sz w:val="21"/>
          <w:szCs w:val="21"/>
          <w:lang w:eastAsia="sk-SK"/>
        </w:rPr>
      </w:pP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šírka</w:t>
      </w:r>
      <w:r w:rsidR="00DD5CB3"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 min.</w:t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 (mm):</w:t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="00DD5CB3">
        <w:rPr>
          <w:rFonts w:eastAsia="Times New Roman" w:cstheme="minorHAnsi"/>
          <w:bCs/>
          <w:color w:val="333333"/>
          <w:sz w:val="21"/>
          <w:szCs w:val="21"/>
          <w:lang w:eastAsia="sk-SK"/>
        </w:rPr>
        <w:t>300</w:t>
      </w:r>
      <w:r w:rsidRPr="00396947">
        <w:rPr>
          <w:rFonts w:eastAsia="Times New Roman" w:cstheme="minorHAnsi"/>
          <w:color w:val="333333"/>
          <w:sz w:val="21"/>
          <w:szCs w:val="21"/>
          <w:lang w:eastAsia="sk-SK"/>
        </w:rPr>
        <w:t xml:space="preserve"> mm</w:t>
      </w:r>
    </w:p>
    <w:p w:rsidR="009B570B" w:rsidRPr="00396947" w:rsidRDefault="009B570B" w:rsidP="009B570B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color w:val="333333"/>
          <w:sz w:val="21"/>
          <w:szCs w:val="21"/>
          <w:lang w:eastAsia="sk-SK"/>
        </w:rPr>
      </w:pP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Výška</w:t>
      </w:r>
      <w:r w:rsidR="00DD5CB3"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 min. (mm):</w:t>
      </w:r>
      <w:r w:rsidR="00DD5CB3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="00DD5CB3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  <w:t>1200</w:t>
      </w:r>
      <w:r w:rsidRPr="00396947">
        <w:rPr>
          <w:rFonts w:eastAsia="Times New Roman" w:cstheme="minorHAnsi"/>
          <w:color w:val="333333"/>
          <w:sz w:val="21"/>
          <w:szCs w:val="21"/>
          <w:lang w:eastAsia="sk-SK"/>
        </w:rPr>
        <w:t>mm</w:t>
      </w:r>
    </w:p>
    <w:p w:rsidR="009B570B" w:rsidRPr="00396947" w:rsidRDefault="009B570B" w:rsidP="009B570B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color w:val="333333"/>
          <w:sz w:val="21"/>
          <w:szCs w:val="21"/>
          <w:lang w:eastAsia="sk-SK"/>
        </w:rPr>
      </w:pP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Výška pádu</w:t>
      </w:r>
      <w:r w:rsidR="00DD5CB3">
        <w:rPr>
          <w:rFonts w:eastAsia="Times New Roman" w:cstheme="minorHAnsi"/>
          <w:bCs/>
          <w:color w:val="333333"/>
          <w:sz w:val="21"/>
          <w:szCs w:val="21"/>
          <w:lang w:eastAsia="sk-SK"/>
        </w:rPr>
        <w:t xml:space="preserve"> max. </w:t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(mm):</w:t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="005215F6">
        <w:rPr>
          <w:rFonts w:eastAsia="Times New Roman" w:cstheme="minorHAnsi"/>
          <w:bCs/>
          <w:color w:val="333333"/>
          <w:sz w:val="21"/>
          <w:szCs w:val="21"/>
          <w:lang w:eastAsia="sk-SK"/>
        </w:rPr>
        <w:t>600</w:t>
      </w:r>
      <w:r w:rsidRPr="00396947">
        <w:rPr>
          <w:rFonts w:eastAsia="Times New Roman" w:cstheme="minorHAnsi"/>
          <w:color w:val="333333"/>
          <w:sz w:val="21"/>
          <w:szCs w:val="21"/>
          <w:lang w:eastAsia="sk-SK"/>
        </w:rPr>
        <w:t>mm</w:t>
      </w:r>
    </w:p>
    <w:p w:rsidR="009B570B" w:rsidRPr="00396947" w:rsidRDefault="009B570B" w:rsidP="009B570B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color w:val="333333"/>
          <w:sz w:val="21"/>
          <w:szCs w:val="21"/>
          <w:lang w:eastAsia="sk-SK"/>
        </w:rPr>
      </w:pP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>Dopadová plocha :</w:t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Pr="00396947">
        <w:rPr>
          <w:rFonts w:eastAsia="Times New Roman" w:cstheme="minorHAnsi"/>
          <w:bCs/>
          <w:color w:val="333333"/>
          <w:sz w:val="21"/>
          <w:szCs w:val="21"/>
          <w:lang w:eastAsia="sk-SK"/>
        </w:rPr>
        <w:tab/>
      </w:r>
      <w:r w:rsidR="00A85950" w:rsidRPr="00A85950">
        <w:rPr>
          <w:sz w:val="21"/>
          <w:szCs w:val="21"/>
        </w:rPr>
        <w:t xml:space="preserve">v súlade s STN EN 1176 –1 a STN </w:t>
      </w:r>
      <w:r w:rsidR="00A85950" w:rsidRPr="00A85950">
        <w:rPr>
          <w:bCs/>
          <w:sz w:val="21"/>
          <w:szCs w:val="21"/>
        </w:rPr>
        <w:t>EN 1177 +AC</w:t>
      </w:r>
    </w:p>
    <w:p w:rsidR="009B570B" w:rsidRDefault="009B570B" w:rsidP="009B570B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color w:val="333333"/>
          <w:sz w:val="21"/>
          <w:szCs w:val="21"/>
          <w:lang w:eastAsia="sk-SK"/>
        </w:rPr>
      </w:pPr>
      <w:r>
        <w:rPr>
          <w:rFonts w:eastAsia="Times New Roman" w:cstheme="minorHAnsi"/>
          <w:color w:val="333333"/>
          <w:sz w:val="21"/>
          <w:szCs w:val="21"/>
          <w:lang w:eastAsia="sk-SK"/>
        </w:rPr>
        <w:t xml:space="preserve">Bezpečnosť: </w:t>
      </w:r>
      <w:r>
        <w:rPr>
          <w:rFonts w:eastAsia="Times New Roman" w:cstheme="minorHAnsi"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color w:val="333333"/>
          <w:sz w:val="21"/>
          <w:szCs w:val="21"/>
          <w:lang w:eastAsia="sk-SK"/>
        </w:rPr>
        <w:tab/>
      </w:r>
      <w:r>
        <w:rPr>
          <w:rFonts w:eastAsia="Times New Roman" w:cstheme="minorHAnsi"/>
          <w:color w:val="333333"/>
          <w:sz w:val="21"/>
          <w:szCs w:val="21"/>
          <w:lang w:eastAsia="sk-SK"/>
        </w:rPr>
        <w:tab/>
        <w:t>EN 1176-1, 3</w:t>
      </w:r>
      <w:r w:rsidRPr="00396947">
        <w:rPr>
          <w:rFonts w:eastAsia="Times New Roman" w:cstheme="minorHAnsi"/>
          <w:color w:val="333333"/>
          <w:sz w:val="21"/>
          <w:szCs w:val="21"/>
          <w:lang w:eastAsia="sk-SK"/>
        </w:rPr>
        <w:t xml:space="preserve">TÜV </w:t>
      </w:r>
    </w:p>
    <w:p w:rsidR="00C424A1" w:rsidRDefault="009B570B">
      <w:r>
        <w:rPr>
          <w:noProof/>
          <w:lang w:eastAsia="sk-SK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margin">
              <wp:posOffset>-80645</wp:posOffset>
            </wp:positionH>
            <wp:positionV relativeFrom="paragraph">
              <wp:posOffset>294640</wp:posOffset>
            </wp:positionV>
            <wp:extent cx="2366645" cy="4895850"/>
            <wp:effectExtent l="0" t="0" r="0" b="0"/>
            <wp:wrapTight wrapText="bothSides">
              <wp:wrapPolygon edited="0">
                <wp:start x="0" y="0"/>
                <wp:lineTo x="0" y="21516"/>
                <wp:lineTo x="21386" y="21516"/>
                <wp:lineTo x="21386" y="0"/>
                <wp:lineTo x="0" y="0"/>
              </wp:wrapPolygon>
            </wp:wrapTight>
            <wp:docPr id="2" name="Obrázok 2" descr="https://webapi.lappset.com/server/api/v1/file/10000000346893/10000000607127_image_png/pre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ebapi.lappset.com/server/api/v1/file/10000000346893/10000000607127_image_png/preview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246" r="31539"/>
                    <a:stretch/>
                  </pic:blipFill>
                  <pic:spPr bwMode="auto">
                    <a:xfrm>
                      <a:off x="0" y="0"/>
                      <a:ext cx="2366645" cy="489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C424A1" w:rsidRDefault="00C424A1"/>
    <w:p w:rsidR="00884016" w:rsidRDefault="00884016"/>
    <w:p w:rsidR="00230982" w:rsidRDefault="009B570B">
      <w:r>
        <w:rPr>
          <w:noProof/>
          <w:lang w:eastAsia="sk-SK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334010</wp:posOffset>
            </wp:positionH>
            <wp:positionV relativeFrom="paragraph">
              <wp:posOffset>9525</wp:posOffset>
            </wp:positionV>
            <wp:extent cx="3111500" cy="933450"/>
            <wp:effectExtent l="0" t="0" r="0" b="0"/>
            <wp:wrapTight wrapText="bothSides">
              <wp:wrapPolygon edited="0">
                <wp:start x="0" y="0"/>
                <wp:lineTo x="0" y="21159"/>
                <wp:lineTo x="21424" y="21159"/>
                <wp:lineTo x="21424" y="0"/>
                <wp:lineTo x="0" y="0"/>
              </wp:wrapPolygon>
            </wp:wrapTight>
            <wp:docPr id="4" name="Obrázok 4" descr="https://webapi.lappset.com/server/api/v1/file/10000000346893/10000000359061_image_png/custom_thu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ebapi.lappset.com/server/api/v1/file/10000000346893/10000000359061_image_png/custom_thumb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B570B" w:rsidRDefault="009B570B"/>
    <w:p w:rsidR="00E55C31" w:rsidRDefault="00E55C31"/>
    <w:p w:rsidR="00E55C31" w:rsidRDefault="00E55C31"/>
    <w:p w:rsidR="00E55C31" w:rsidRDefault="009B570B">
      <w:r w:rsidRPr="009B570B">
        <w:rPr>
          <w:noProof/>
          <w:lang w:eastAsia="sk-SK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238125</wp:posOffset>
            </wp:positionV>
            <wp:extent cx="3086735" cy="2894330"/>
            <wp:effectExtent l="0" t="0" r="0" b="1270"/>
            <wp:wrapTight wrapText="bothSides">
              <wp:wrapPolygon edited="0">
                <wp:start x="0" y="0"/>
                <wp:lineTo x="0" y="21467"/>
                <wp:lineTo x="21462" y="21467"/>
                <wp:lineTo x="21462" y="0"/>
                <wp:lineTo x="0" y="0"/>
              </wp:wrapPolygon>
            </wp:wrapTight>
            <wp:docPr id="3" name="Obrázok 3" descr="https://webapi.lappset.com/server/api/v1/file/10000000346893/10000000359065_image_png/custom_thu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ebapi.lappset.com/server/api/v1/file/10000000346893/10000000359065_image_png/custom_thumb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735" cy="289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84016" w:rsidRDefault="00884016"/>
    <w:p w:rsidR="00CC262F" w:rsidRDefault="00CC262F"/>
    <w:p w:rsidR="00CC262F" w:rsidRDefault="00CC262F"/>
    <w:p w:rsidR="00CC262F" w:rsidRDefault="00CC262F"/>
    <w:p w:rsidR="00CC262F" w:rsidRDefault="00CC262F"/>
    <w:p w:rsidR="00CC262F" w:rsidRDefault="00CC262F"/>
    <w:p w:rsidR="00CC262F" w:rsidRDefault="00CC262F"/>
    <w:p w:rsidR="00CC262F" w:rsidRDefault="00CC262F"/>
    <w:p w:rsidR="00CC262F" w:rsidRDefault="00CC262F"/>
    <w:p w:rsidR="00CC262F" w:rsidRDefault="00CC262F"/>
    <w:p w:rsidR="00CC262F" w:rsidRDefault="00CC262F"/>
    <w:p w:rsidR="00CC262F" w:rsidRDefault="00CC262F"/>
    <w:p w:rsidR="00CC262F" w:rsidRDefault="00CC262F" w:rsidP="00CC262F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Vizualizácie majú informatívny charakter</w:t>
      </w:r>
    </w:p>
    <w:p w:rsidR="00CC262F" w:rsidRDefault="00CC262F"/>
    <w:sectPr w:rsidR="00CC262F" w:rsidSect="00CF08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669C9"/>
    <w:multiLevelType w:val="multilevel"/>
    <w:tmpl w:val="0B32C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AE40E3"/>
    <w:multiLevelType w:val="hybridMultilevel"/>
    <w:tmpl w:val="F864D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BF7D5C"/>
    <w:multiLevelType w:val="hybridMultilevel"/>
    <w:tmpl w:val="FD1CDF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212FC2"/>
    <w:multiLevelType w:val="hybridMultilevel"/>
    <w:tmpl w:val="BEBA73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BD1E3E"/>
    <w:multiLevelType w:val="hybridMultilevel"/>
    <w:tmpl w:val="EACA07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6CDD"/>
    <w:rsid w:val="000100AF"/>
    <w:rsid w:val="00072D1F"/>
    <w:rsid w:val="00111522"/>
    <w:rsid w:val="001D022D"/>
    <w:rsid w:val="001D6CDD"/>
    <w:rsid w:val="001F0694"/>
    <w:rsid w:val="002125D8"/>
    <w:rsid w:val="00230982"/>
    <w:rsid w:val="0039276F"/>
    <w:rsid w:val="0039291E"/>
    <w:rsid w:val="00396947"/>
    <w:rsid w:val="003E4096"/>
    <w:rsid w:val="003F3F8E"/>
    <w:rsid w:val="004500D0"/>
    <w:rsid w:val="004A503B"/>
    <w:rsid w:val="004B69F9"/>
    <w:rsid w:val="004C7C2B"/>
    <w:rsid w:val="005215F6"/>
    <w:rsid w:val="005310B1"/>
    <w:rsid w:val="0053692C"/>
    <w:rsid w:val="005831D4"/>
    <w:rsid w:val="005A6C7C"/>
    <w:rsid w:val="005D6AC9"/>
    <w:rsid w:val="006923F2"/>
    <w:rsid w:val="006E6A5D"/>
    <w:rsid w:val="00717621"/>
    <w:rsid w:val="00753A66"/>
    <w:rsid w:val="00765FD2"/>
    <w:rsid w:val="00775FD0"/>
    <w:rsid w:val="0080407F"/>
    <w:rsid w:val="00874CC2"/>
    <w:rsid w:val="00884016"/>
    <w:rsid w:val="009138E1"/>
    <w:rsid w:val="00934EA5"/>
    <w:rsid w:val="00993E53"/>
    <w:rsid w:val="009B570B"/>
    <w:rsid w:val="009E7A2C"/>
    <w:rsid w:val="00A232D0"/>
    <w:rsid w:val="00A85950"/>
    <w:rsid w:val="00B067FD"/>
    <w:rsid w:val="00BE52FC"/>
    <w:rsid w:val="00C247D0"/>
    <w:rsid w:val="00C424A1"/>
    <w:rsid w:val="00C45DCD"/>
    <w:rsid w:val="00C67455"/>
    <w:rsid w:val="00C77B04"/>
    <w:rsid w:val="00C962B9"/>
    <w:rsid w:val="00CA3262"/>
    <w:rsid w:val="00CC262F"/>
    <w:rsid w:val="00CF08EB"/>
    <w:rsid w:val="00D95048"/>
    <w:rsid w:val="00DB162D"/>
    <w:rsid w:val="00DD5CB3"/>
    <w:rsid w:val="00E55C31"/>
    <w:rsid w:val="00F54217"/>
    <w:rsid w:val="00F80321"/>
    <w:rsid w:val="00FF3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B23DE1-B7DF-420C-ACAA-ACD0EDEC4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CF08E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1D6CDD"/>
    <w:rPr>
      <w:color w:val="0000FF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D6CD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84016"/>
    <w:rPr>
      <w:color w:val="954F72" w:themeColor="followedHyperlink"/>
      <w:u w:val="single"/>
    </w:rPr>
  </w:style>
  <w:style w:type="paragraph" w:styleId="Odsekzoznamu">
    <w:name w:val="List Paragraph"/>
    <w:basedOn w:val="Normlny"/>
    <w:uiPriority w:val="34"/>
    <w:qFormat/>
    <w:rsid w:val="00C247D0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45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5D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1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72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1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87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15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2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1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19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54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82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73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60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57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23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7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61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8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5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6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5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02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9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5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54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37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3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8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9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49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9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95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2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0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85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66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8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06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35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2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Halajová</dc:creator>
  <cp:keywords/>
  <dc:description/>
  <cp:lastModifiedBy>Moravec Viktor, Mgr.</cp:lastModifiedBy>
  <cp:revision>50</cp:revision>
  <dcterms:created xsi:type="dcterms:W3CDTF">2021-11-01T15:50:00Z</dcterms:created>
  <dcterms:modified xsi:type="dcterms:W3CDTF">2022-05-03T06:29:00Z</dcterms:modified>
</cp:coreProperties>
</file>